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0DCF" w14:textId="77777777" w:rsidR="00DC5C9A" w:rsidRPr="0045467E" w:rsidRDefault="00BB053D" w:rsidP="0045467E">
      <w:pPr>
        <w:jc w:val="center"/>
        <w:rPr>
          <w:sz w:val="24"/>
          <w:szCs w:val="24"/>
        </w:rPr>
      </w:pPr>
      <w:r w:rsidRPr="0045467E">
        <w:rPr>
          <w:sz w:val="24"/>
          <w:szCs w:val="24"/>
        </w:rPr>
        <w:t xml:space="preserve">Муниципальное </w:t>
      </w:r>
      <w:proofErr w:type="gramStart"/>
      <w:r w:rsidRPr="0045467E">
        <w:rPr>
          <w:sz w:val="24"/>
          <w:szCs w:val="24"/>
        </w:rPr>
        <w:t>бюджетное  общеобразовательное</w:t>
      </w:r>
      <w:proofErr w:type="gramEnd"/>
      <w:r w:rsidRPr="0045467E">
        <w:rPr>
          <w:sz w:val="24"/>
          <w:szCs w:val="24"/>
        </w:rPr>
        <w:t xml:space="preserve"> учреждение </w:t>
      </w:r>
    </w:p>
    <w:p w14:paraId="722DB170" w14:textId="77777777" w:rsidR="00BB053D" w:rsidRPr="0045467E" w:rsidRDefault="00BB053D" w:rsidP="0045467E">
      <w:pPr>
        <w:jc w:val="center"/>
        <w:rPr>
          <w:sz w:val="24"/>
          <w:szCs w:val="24"/>
        </w:rPr>
      </w:pPr>
      <w:r w:rsidRPr="0045467E">
        <w:rPr>
          <w:sz w:val="24"/>
          <w:szCs w:val="24"/>
        </w:rPr>
        <w:t>«Петропавловская средняя общеобразовательная школа имени Героя Советского Союза Жукова Даниила Алексеевича» Петропавловского района Алтайского края</w:t>
      </w:r>
    </w:p>
    <w:p w14:paraId="5DFCFD76" w14:textId="77777777" w:rsidR="00BB053D" w:rsidRPr="0045467E" w:rsidRDefault="00BB053D" w:rsidP="0045467E">
      <w:pPr>
        <w:jc w:val="center"/>
        <w:rPr>
          <w:sz w:val="24"/>
          <w:szCs w:val="24"/>
        </w:rPr>
      </w:pPr>
    </w:p>
    <w:p w14:paraId="4D9487BC" w14:textId="77777777" w:rsidR="00712276" w:rsidRPr="0045467E" w:rsidRDefault="00C46E46" w:rsidP="0045467E">
      <w:pPr>
        <w:jc w:val="center"/>
        <w:rPr>
          <w:w w:val="105"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FE38B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15pt;margin-top:98.85pt;width:745.3pt;height:140.65pt;z-index:251660288;mso-wrap-distance-righ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-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"/>
                    <w:gridCol w:w="2001"/>
                    <w:gridCol w:w="1302"/>
                    <w:gridCol w:w="1099"/>
                    <w:gridCol w:w="2204"/>
                    <w:gridCol w:w="498"/>
                    <w:gridCol w:w="3205"/>
                  </w:tblGrid>
                  <w:tr w:rsidR="00BB053D" w14:paraId="50BA0813" w14:textId="77777777" w:rsidTr="00712276">
                    <w:trPr>
                      <w:gridBefore w:val="1"/>
                      <w:wBefore w:w="201" w:type="dxa"/>
                      <w:trHeight w:val="398"/>
                    </w:trPr>
                    <w:tc>
                      <w:tcPr>
                        <w:tcW w:w="3303" w:type="dxa"/>
                        <w:gridSpan w:val="2"/>
                      </w:tcPr>
                      <w:p w14:paraId="0777EA9C" w14:textId="77777777" w:rsidR="00BB053D" w:rsidRDefault="00BB053D" w:rsidP="00BB053D">
                        <w:pPr>
                          <w:snapToGrid w:val="0"/>
                          <w:ind w:left="-426" w:right="-249" w:firstLine="426"/>
                        </w:pPr>
                        <w:r>
                          <w:t>РАССМОТРЕНО</w:t>
                        </w:r>
                      </w:p>
                    </w:tc>
                    <w:tc>
                      <w:tcPr>
                        <w:tcW w:w="3303" w:type="dxa"/>
                        <w:gridSpan w:val="2"/>
                      </w:tcPr>
                      <w:p w14:paraId="1E7004C4" w14:textId="77777777" w:rsidR="00BB053D" w:rsidRDefault="00BB053D" w:rsidP="00BB053D">
                        <w:pPr>
                          <w:snapToGrid w:val="0"/>
                          <w:ind w:left="33"/>
                        </w:pPr>
                        <w:r>
                          <w:t>СОГЛАСОВАНО</w:t>
                        </w:r>
                      </w:p>
                    </w:tc>
                    <w:tc>
                      <w:tcPr>
                        <w:tcW w:w="3703" w:type="dxa"/>
                        <w:gridSpan w:val="2"/>
                      </w:tcPr>
                      <w:p w14:paraId="4A739F7B" w14:textId="77777777" w:rsidR="00BB053D" w:rsidRDefault="00BB053D" w:rsidP="00BB053D">
                        <w:pPr>
                          <w:snapToGrid w:val="0"/>
                          <w:ind w:left="175"/>
                        </w:pPr>
                        <w:r>
                          <w:t>УТВЕРЖДАЮ</w:t>
                        </w:r>
                      </w:p>
                    </w:tc>
                  </w:tr>
                  <w:tr w:rsidR="00BB053D" w14:paraId="067E31D5" w14:textId="77777777" w:rsidTr="00712276">
                    <w:trPr>
                      <w:gridBefore w:val="1"/>
                      <w:wBefore w:w="201" w:type="dxa"/>
                      <w:trHeight w:val="806"/>
                    </w:trPr>
                    <w:tc>
                      <w:tcPr>
                        <w:tcW w:w="3303" w:type="dxa"/>
                        <w:gridSpan w:val="2"/>
                      </w:tcPr>
                      <w:p w14:paraId="0BD4AB4E" w14:textId="77777777" w:rsidR="00BB053D" w:rsidRDefault="00BB053D" w:rsidP="00DC5C9A">
                        <w:pPr>
                          <w:snapToGrid w:val="0"/>
                          <w:ind w:right="-249" w:firstLine="34"/>
                        </w:pPr>
                        <w:r>
                          <w:t xml:space="preserve">на заседании педагогического </w:t>
                        </w:r>
                      </w:p>
                      <w:p w14:paraId="78BC801C" w14:textId="77777777" w:rsidR="00BB053D" w:rsidRDefault="00BB053D" w:rsidP="00DC5C9A">
                        <w:pPr>
                          <w:snapToGrid w:val="0"/>
                          <w:ind w:left="34" w:right="-249"/>
                        </w:pPr>
                        <w:r>
                          <w:t>совета школы</w:t>
                        </w:r>
                      </w:p>
                    </w:tc>
                    <w:tc>
                      <w:tcPr>
                        <w:tcW w:w="3303" w:type="dxa"/>
                        <w:gridSpan w:val="2"/>
                      </w:tcPr>
                      <w:p w14:paraId="728BBBE3" w14:textId="77777777" w:rsidR="00BB053D" w:rsidRDefault="00BB053D" w:rsidP="00BB053D">
                        <w:pPr>
                          <w:snapToGrid w:val="0"/>
                          <w:ind w:left="33"/>
                        </w:pPr>
                        <w:r>
                          <w:t xml:space="preserve">С управляющим советом школы </w:t>
                        </w:r>
                      </w:p>
                      <w:p w14:paraId="75B3EE45" w14:textId="77777777" w:rsidR="00BB053D" w:rsidRDefault="00BB053D" w:rsidP="00BB053D">
                        <w:pPr>
                          <w:snapToGrid w:val="0"/>
                          <w:ind w:left="33"/>
                        </w:pPr>
                        <w:proofErr w:type="gramStart"/>
                        <w:r>
                          <w:t>Протокол  №</w:t>
                        </w:r>
                        <w:proofErr w:type="gramEnd"/>
                        <w:r>
                          <w:t xml:space="preserve">   </w:t>
                        </w:r>
                      </w:p>
                      <w:p w14:paraId="12C8C22F" w14:textId="77777777" w:rsidR="00BB053D" w:rsidRDefault="00BB053D" w:rsidP="00BB053D">
                        <w:pPr>
                          <w:snapToGrid w:val="0"/>
                          <w:ind w:left="33"/>
                        </w:pPr>
                      </w:p>
                      <w:p w14:paraId="3ACE34F4" w14:textId="77777777" w:rsidR="00BB053D" w:rsidRDefault="00BB053D" w:rsidP="00BB053D">
                        <w:pPr>
                          <w:snapToGrid w:val="0"/>
                          <w:ind w:left="33"/>
                        </w:pPr>
                        <w:r>
                          <w:t>Председатель УС___________</w:t>
                        </w:r>
                        <w:proofErr w:type="spellStart"/>
                        <w:r>
                          <w:t>Г.Н.Колтакова</w:t>
                        </w:r>
                        <w:proofErr w:type="spellEnd"/>
                      </w:p>
                    </w:tc>
                    <w:tc>
                      <w:tcPr>
                        <w:tcW w:w="3703" w:type="dxa"/>
                        <w:gridSpan w:val="2"/>
                      </w:tcPr>
                      <w:p w14:paraId="13D2511B" w14:textId="77777777" w:rsidR="00BB053D" w:rsidRDefault="00BB053D" w:rsidP="00BB053D">
                        <w:pPr>
                          <w:snapToGrid w:val="0"/>
                          <w:ind w:left="175"/>
                        </w:pPr>
                        <w:r>
                          <w:t xml:space="preserve">Директор МБОУ «Петропавловская СОШ»________________ </w:t>
                        </w:r>
                        <w:proofErr w:type="spellStart"/>
                        <w:r>
                          <w:t>Е.Н.Пенкина</w:t>
                        </w:r>
                        <w:proofErr w:type="spellEnd"/>
                      </w:p>
                    </w:tc>
                  </w:tr>
                  <w:tr w:rsidR="00BB053D" w14:paraId="3929703A" w14:textId="77777777" w:rsidTr="00712276">
                    <w:trPr>
                      <w:gridBefore w:val="1"/>
                      <w:wBefore w:w="201" w:type="dxa"/>
                      <w:trHeight w:val="1655"/>
                    </w:trPr>
                    <w:tc>
                      <w:tcPr>
                        <w:tcW w:w="3303" w:type="dxa"/>
                        <w:gridSpan w:val="2"/>
                      </w:tcPr>
                      <w:p w14:paraId="324A749F" w14:textId="77777777" w:rsidR="00BB053D" w:rsidRDefault="00BB053D" w:rsidP="00BB053D">
                        <w:pPr>
                          <w:snapToGrid w:val="0"/>
                          <w:ind w:left="-426" w:right="-249" w:firstLine="426"/>
                        </w:pPr>
                        <w:r>
                          <w:t xml:space="preserve">Протокол №   1   </w:t>
                        </w:r>
                      </w:p>
                      <w:p w14:paraId="6D68D319" w14:textId="7D5835A0" w:rsidR="00BB053D" w:rsidRDefault="00BB053D" w:rsidP="00BB053D">
                        <w:pPr>
                          <w:snapToGrid w:val="0"/>
                          <w:ind w:left="-426" w:right="-249" w:firstLine="426"/>
                        </w:pPr>
                        <w:proofErr w:type="gramStart"/>
                        <w:r>
                          <w:t>« 31</w:t>
                        </w:r>
                        <w:proofErr w:type="gramEnd"/>
                        <w:r>
                          <w:t xml:space="preserve"> »  августа  202</w:t>
                        </w:r>
                        <w:r w:rsidR="00D12E1F">
                          <w:t>2</w:t>
                        </w:r>
                        <w:r>
                          <w:t xml:space="preserve">   года           </w:t>
                        </w:r>
                      </w:p>
                      <w:p w14:paraId="69775007" w14:textId="77777777" w:rsidR="00BB053D" w:rsidRDefault="00BB053D" w:rsidP="00BB053D">
                        <w:pPr>
                          <w:snapToGrid w:val="0"/>
                          <w:ind w:left="-426" w:right="-249" w:firstLine="426"/>
                        </w:pPr>
                      </w:p>
                    </w:tc>
                    <w:tc>
                      <w:tcPr>
                        <w:tcW w:w="3303" w:type="dxa"/>
                        <w:gridSpan w:val="2"/>
                      </w:tcPr>
                      <w:p w14:paraId="214616C1" w14:textId="77777777" w:rsidR="00BB053D" w:rsidRDefault="00BB053D" w:rsidP="00BB053D">
                        <w:pPr>
                          <w:snapToGrid w:val="0"/>
                          <w:ind w:left="33"/>
                        </w:pPr>
                      </w:p>
                      <w:p w14:paraId="18E3A768" w14:textId="0585FF9E" w:rsidR="00BB053D" w:rsidRDefault="00BB053D" w:rsidP="00BB053D">
                        <w:pPr>
                          <w:snapToGrid w:val="0"/>
                          <w:ind w:left="33"/>
                        </w:pPr>
                        <w:r>
                          <w:t xml:space="preserve"> </w:t>
                        </w:r>
                        <w:proofErr w:type="gramStart"/>
                        <w:r>
                          <w:t>« 31</w:t>
                        </w:r>
                        <w:proofErr w:type="gramEnd"/>
                        <w:r>
                          <w:t xml:space="preserve"> »  августа 202</w:t>
                        </w:r>
                        <w:r w:rsidR="00D12E1F">
                          <w:t>2</w:t>
                        </w:r>
                        <w:r>
                          <w:t xml:space="preserve"> года           </w:t>
                        </w:r>
                      </w:p>
                      <w:p w14:paraId="709A0A95" w14:textId="77777777" w:rsidR="00BB053D" w:rsidRDefault="00BB053D" w:rsidP="00BB053D">
                        <w:pPr>
                          <w:snapToGrid w:val="0"/>
                          <w:ind w:left="33"/>
                        </w:pPr>
                      </w:p>
                    </w:tc>
                    <w:tc>
                      <w:tcPr>
                        <w:tcW w:w="3703" w:type="dxa"/>
                        <w:gridSpan w:val="2"/>
                      </w:tcPr>
                      <w:p w14:paraId="6094F31C" w14:textId="77777777" w:rsidR="00BB053D" w:rsidRDefault="00BB053D" w:rsidP="00BB053D">
                        <w:pPr>
                          <w:snapToGrid w:val="0"/>
                          <w:ind w:left="175"/>
                        </w:pPr>
                        <w:r>
                          <w:t xml:space="preserve">Приказ </w:t>
                        </w:r>
                        <w:proofErr w:type="gramStart"/>
                        <w:r>
                          <w:t>№  _</w:t>
                        </w:r>
                        <w:proofErr w:type="gramEnd"/>
                        <w:r>
                          <w:t xml:space="preserve">___   </w:t>
                        </w:r>
                      </w:p>
                      <w:p w14:paraId="4D3F521C" w14:textId="604EAEDE" w:rsidR="00BB053D" w:rsidRDefault="00BB053D" w:rsidP="00BB053D">
                        <w:pPr>
                          <w:snapToGrid w:val="0"/>
                          <w:ind w:left="175"/>
                        </w:pPr>
                        <w:proofErr w:type="gramStart"/>
                        <w:r>
                          <w:t>«  31</w:t>
                        </w:r>
                        <w:proofErr w:type="gramEnd"/>
                        <w:r>
                          <w:t xml:space="preserve">   »  августа    202</w:t>
                        </w:r>
                        <w:r w:rsidR="00D12E1F">
                          <w:t>2</w:t>
                        </w:r>
                        <w:r>
                          <w:t xml:space="preserve">   года           </w:t>
                        </w:r>
                      </w:p>
                      <w:p w14:paraId="113DED51" w14:textId="77777777" w:rsidR="00BB053D" w:rsidRDefault="00BB053D" w:rsidP="00BB053D">
                        <w:pPr>
                          <w:snapToGrid w:val="0"/>
                          <w:ind w:left="175"/>
                        </w:pPr>
                      </w:p>
                      <w:p w14:paraId="0FC5FA8B" w14:textId="77777777" w:rsidR="00BB053D" w:rsidRDefault="00BB053D" w:rsidP="00BB053D">
                        <w:pPr>
                          <w:snapToGrid w:val="0"/>
                          <w:ind w:left="175"/>
                        </w:pPr>
                      </w:p>
                    </w:tc>
                  </w:tr>
                  <w:tr w:rsidR="00BB053D" w14:paraId="3283CE93" w14:textId="77777777" w:rsidTr="00712276">
                    <w:trPr>
                      <w:gridAfter w:val="1"/>
                      <w:wAfter w:w="3205" w:type="dxa"/>
                      <w:trHeight w:val="135"/>
                    </w:trPr>
                    <w:tc>
                      <w:tcPr>
                        <w:tcW w:w="2202" w:type="dxa"/>
                        <w:gridSpan w:val="2"/>
                      </w:tcPr>
                      <w:p w14:paraId="05C330B9" w14:textId="77777777" w:rsidR="00BB053D" w:rsidRDefault="00BB053D" w:rsidP="00BB053D">
                        <w:pPr>
                          <w:snapToGrid w:val="0"/>
                          <w:ind w:left="-426"/>
                        </w:pPr>
                        <w:r>
                          <w:t>от «      » августа   20           г.</w:t>
                        </w:r>
                      </w:p>
                    </w:tc>
                    <w:tc>
                      <w:tcPr>
                        <w:tcW w:w="2401" w:type="dxa"/>
                        <w:gridSpan w:val="2"/>
                      </w:tcPr>
                      <w:p w14:paraId="2C30DFE8" w14:textId="77777777" w:rsidR="00BB053D" w:rsidRDefault="00BB053D" w:rsidP="00BB053D">
                        <w:pPr>
                          <w:snapToGrid w:val="0"/>
                          <w:ind w:left="-426"/>
                        </w:pPr>
                        <w:r>
                          <w:t>«          » августа 20          г.</w:t>
                        </w:r>
                      </w:p>
                    </w:tc>
                    <w:tc>
                      <w:tcPr>
                        <w:tcW w:w="2702" w:type="dxa"/>
                        <w:gridSpan w:val="2"/>
                      </w:tcPr>
                      <w:p w14:paraId="6A0A91AF" w14:textId="77777777" w:rsidR="00BB053D" w:rsidRDefault="00BB053D" w:rsidP="00BB053D">
                        <w:pPr>
                          <w:snapToGrid w:val="0"/>
                          <w:ind w:left="-426"/>
                        </w:pPr>
                        <w:r>
                          <w:t xml:space="preserve">Приказ от 02.09.2011г. № 438 </w:t>
                        </w:r>
                      </w:p>
                    </w:tc>
                  </w:tr>
                </w:tbl>
                <w:p w14:paraId="0598BBBE" w14:textId="77777777" w:rsidR="00BB053D" w:rsidRDefault="00BB053D" w:rsidP="00BB053D">
                  <w:pPr>
                    <w:ind w:left="-426"/>
                  </w:pPr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</w:p>
    <w:p w14:paraId="56281867" w14:textId="77777777" w:rsidR="00712276" w:rsidRPr="0045467E" w:rsidRDefault="00712276" w:rsidP="0045467E">
      <w:pPr>
        <w:jc w:val="center"/>
        <w:rPr>
          <w:w w:val="105"/>
          <w:sz w:val="24"/>
          <w:szCs w:val="24"/>
        </w:rPr>
      </w:pPr>
    </w:p>
    <w:p w14:paraId="5B3D10D7" w14:textId="77777777" w:rsidR="00712276" w:rsidRPr="0045467E" w:rsidRDefault="00712276" w:rsidP="0045467E">
      <w:pPr>
        <w:jc w:val="center"/>
        <w:rPr>
          <w:w w:val="105"/>
          <w:sz w:val="24"/>
          <w:szCs w:val="24"/>
        </w:rPr>
      </w:pPr>
    </w:p>
    <w:p w14:paraId="50BBF7BF" w14:textId="77777777" w:rsidR="002A12BC" w:rsidRPr="0045467E" w:rsidRDefault="002A12BC" w:rsidP="0045467E">
      <w:pPr>
        <w:pStyle w:val="a4"/>
        <w:spacing w:before="0"/>
        <w:rPr>
          <w:sz w:val="24"/>
          <w:szCs w:val="24"/>
        </w:rPr>
      </w:pPr>
    </w:p>
    <w:p w14:paraId="561C4CF3" w14:textId="77777777" w:rsidR="00712276" w:rsidRPr="0045467E" w:rsidRDefault="00712276" w:rsidP="0045467E">
      <w:pPr>
        <w:pStyle w:val="a4"/>
        <w:spacing w:before="0"/>
        <w:jc w:val="center"/>
        <w:rPr>
          <w:sz w:val="24"/>
          <w:szCs w:val="24"/>
        </w:rPr>
      </w:pPr>
      <w:r w:rsidRPr="0045467E">
        <w:rPr>
          <w:sz w:val="24"/>
          <w:szCs w:val="24"/>
        </w:rPr>
        <w:t>ПОЛОЖЕНИЕ</w:t>
      </w:r>
    </w:p>
    <w:p w14:paraId="16C0FC11" w14:textId="2CB03330" w:rsidR="002B3423" w:rsidRPr="0045467E" w:rsidRDefault="00392A30" w:rsidP="0045467E">
      <w:pPr>
        <w:pStyle w:val="a4"/>
        <w:spacing w:before="0"/>
        <w:jc w:val="center"/>
        <w:rPr>
          <w:sz w:val="24"/>
          <w:szCs w:val="24"/>
        </w:rPr>
      </w:pPr>
      <w:r w:rsidRPr="0045467E">
        <w:rPr>
          <w:sz w:val="24"/>
          <w:szCs w:val="24"/>
        </w:rPr>
        <w:t>об</w:t>
      </w:r>
      <w:r w:rsidRPr="0045467E">
        <w:rPr>
          <w:spacing w:val="-8"/>
          <w:sz w:val="24"/>
          <w:szCs w:val="24"/>
        </w:rPr>
        <w:t xml:space="preserve"> </w:t>
      </w:r>
      <w:bookmarkStart w:id="0" w:name="_GoBack"/>
      <w:r w:rsidRPr="0045467E">
        <w:rPr>
          <w:sz w:val="24"/>
          <w:szCs w:val="24"/>
        </w:rPr>
        <w:t>организации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-13"/>
          <w:sz w:val="24"/>
          <w:szCs w:val="24"/>
        </w:rPr>
        <w:t xml:space="preserve"> </w:t>
      </w:r>
      <w:proofErr w:type="gramStart"/>
      <w:r w:rsidRPr="0045467E">
        <w:rPr>
          <w:sz w:val="24"/>
          <w:szCs w:val="24"/>
        </w:rPr>
        <w:t>деятельности</w:t>
      </w:r>
      <w:r w:rsidR="00C46E46">
        <w:rPr>
          <w:sz w:val="24"/>
          <w:szCs w:val="24"/>
        </w:rPr>
        <w:t xml:space="preserve"> </w:t>
      </w:r>
      <w:r w:rsidRPr="0045467E">
        <w:rPr>
          <w:spacing w:val="-70"/>
          <w:sz w:val="24"/>
          <w:szCs w:val="24"/>
        </w:rPr>
        <w:t xml:space="preserve"> </w:t>
      </w:r>
      <w:bookmarkEnd w:id="0"/>
      <w:r w:rsidRPr="0045467E">
        <w:rPr>
          <w:sz w:val="24"/>
          <w:szCs w:val="24"/>
        </w:rPr>
        <w:t>на</w:t>
      </w:r>
      <w:proofErr w:type="gramEnd"/>
      <w:r w:rsidRPr="0045467E">
        <w:rPr>
          <w:sz w:val="24"/>
          <w:szCs w:val="24"/>
        </w:rPr>
        <w:t xml:space="preserve"> уровне начального общего, основного</w:t>
      </w:r>
      <w:r w:rsidRPr="0045467E">
        <w:rPr>
          <w:spacing w:val="-70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и среднего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</w:t>
      </w:r>
    </w:p>
    <w:p w14:paraId="0492E056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11B4F3A6" w14:textId="77777777" w:rsidR="002B3423" w:rsidRPr="0045467E" w:rsidRDefault="00392A30" w:rsidP="0045467E">
      <w:pPr>
        <w:pStyle w:val="a5"/>
        <w:numPr>
          <w:ilvl w:val="0"/>
          <w:numId w:val="8"/>
        </w:numPr>
        <w:tabs>
          <w:tab w:val="left" w:pos="943"/>
        </w:tabs>
        <w:ind w:hanging="91"/>
        <w:rPr>
          <w:b/>
          <w:sz w:val="24"/>
          <w:szCs w:val="24"/>
        </w:rPr>
      </w:pPr>
      <w:r w:rsidRPr="0045467E">
        <w:rPr>
          <w:b/>
          <w:sz w:val="24"/>
          <w:szCs w:val="24"/>
        </w:rPr>
        <w:t>Общие</w:t>
      </w:r>
      <w:r w:rsidRPr="0045467E">
        <w:rPr>
          <w:b/>
          <w:spacing w:val="13"/>
          <w:sz w:val="24"/>
          <w:szCs w:val="24"/>
        </w:rPr>
        <w:t xml:space="preserve"> </w:t>
      </w:r>
      <w:r w:rsidRPr="0045467E">
        <w:rPr>
          <w:b/>
          <w:sz w:val="24"/>
          <w:szCs w:val="24"/>
        </w:rPr>
        <w:t>положения</w:t>
      </w:r>
    </w:p>
    <w:p w14:paraId="65F3E7D1" w14:textId="77777777" w:rsidR="002B3423" w:rsidRPr="0045467E" w:rsidRDefault="00392A30" w:rsidP="0045467E">
      <w:pPr>
        <w:pStyle w:val="a5"/>
        <w:numPr>
          <w:ilvl w:val="1"/>
          <w:numId w:val="7"/>
        </w:numPr>
        <w:tabs>
          <w:tab w:val="left" w:pos="727"/>
        </w:tabs>
        <w:ind w:right="229" w:hanging="91"/>
        <w:rPr>
          <w:sz w:val="24"/>
          <w:szCs w:val="24"/>
        </w:rPr>
      </w:pPr>
      <w:r w:rsidRPr="0045467E">
        <w:rPr>
          <w:sz w:val="24"/>
          <w:szCs w:val="24"/>
        </w:rPr>
        <w:t>Настоящее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Положение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разработано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соответствии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нормативными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правовыми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актами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методическими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документами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федерального</w:t>
      </w:r>
      <w:r w:rsidRPr="0045467E">
        <w:rPr>
          <w:spacing w:val="32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уровня:</w:t>
      </w:r>
    </w:p>
    <w:p w14:paraId="01DCEE5E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- Приказ </w:t>
      </w:r>
      <w:proofErr w:type="spellStart"/>
      <w:r w:rsidRPr="0045467E">
        <w:rPr>
          <w:sz w:val="24"/>
          <w:szCs w:val="24"/>
        </w:rPr>
        <w:t>Минпросвещения</w:t>
      </w:r>
      <w:proofErr w:type="spellEnd"/>
      <w:r w:rsidRPr="0045467E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5" w:history="1">
        <w:r w:rsidRPr="0045467E">
          <w:rPr>
            <w:rStyle w:val="a8"/>
            <w:sz w:val="24"/>
            <w:szCs w:val="24"/>
          </w:rPr>
          <w:t>http://www.consultant.ru/document/cons_doc_LAW_389560/</w:t>
        </w:r>
      </w:hyperlink>
      <w:r w:rsidRPr="0045467E">
        <w:rPr>
          <w:sz w:val="24"/>
          <w:szCs w:val="24"/>
        </w:rPr>
        <w:t>;</w:t>
      </w:r>
    </w:p>
    <w:p w14:paraId="13B14F23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- Письмо Министерства просвещения Российской Федерации от 05.07.2022г. №ТВ–1290/03 «О направлении методических рекомендаций» (Информационно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14:paraId="1435B408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- Письмо </w:t>
      </w:r>
      <w:proofErr w:type="spellStart"/>
      <w:r w:rsidRPr="0045467E">
        <w:rPr>
          <w:sz w:val="24"/>
          <w:szCs w:val="24"/>
        </w:rPr>
        <w:t>Минпросвещения</w:t>
      </w:r>
      <w:proofErr w:type="spellEnd"/>
      <w:r w:rsidRPr="0045467E">
        <w:rPr>
          <w:sz w:val="24"/>
          <w:szCs w:val="24"/>
        </w:rPr>
        <w:t xml:space="preserve"> России от 17.06.2022 г. № 03-871 «Об организации занятий «Разговоры о важном»;</w:t>
      </w:r>
    </w:p>
    <w:p w14:paraId="6B4857DE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- Методические рекомендации по формированию функциональной грамотности обучающихся – </w:t>
      </w:r>
      <w:hyperlink r:id="rId6" w:history="1">
        <w:r w:rsidRPr="0045467E">
          <w:rPr>
            <w:rStyle w:val="a8"/>
            <w:sz w:val="24"/>
            <w:szCs w:val="24"/>
          </w:rPr>
          <w:t>http://skiv.instrao.ru/bank-zadaniy/</w:t>
        </w:r>
      </w:hyperlink>
      <w:r w:rsidRPr="0045467E">
        <w:rPr>
          <w:sz w:val="24"/>
          <w:szCs w:val="24"/>
        </w:rPr>
        <w:t>;</w:t>
      </w:r>
    </w:p>
    <w:p w14:paraId="515FCBFE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6321C249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14:paraId="758BA3D1" w14:textId="1BE3B785" w:rsidR="002B3423" w:rsidRPr="0045467E" w:rsidRDefault="00392A30" w:rsidP="0045467E">
      <w:pPr>
        <w:pStyle w:val="a3"/>
        <w:ind w:left="582" w:right="224" w:firstLine="360"/>
        <w:jc w:val="both"/>
      </w:pPr>
      <w:r w:rsidRPr="0045467E">
        <w:t>В соответствии с Федеральным государственным образовательным стандартом начального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образования,</w:t>
      </w:r>
      <w:r w:rsidRPr="0045467E">
        <w:rPr>
          <w:spacing w:val="1"/>
        </w:rPr>
        <w:t xml:space="preserve"> </w:t>
      </w:r>
      <w:r w:rsidRPr="0045467E">
        <w:t>основного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</w:t>
      </w:r>
      <w:r w:rsidRPr="0045467E">
        <w:rPr>
          <w:spacing w:val="1"/>
        </w:rPr>
        <w:t xml:space="preserve"> </w:t>
      </w:r>
      <w:r w:rsidRPr="0045467E">
        <w:t>и</w:t>
      </w:r>
      <w:r w:rsidRPr="0045467E">
        <w:rPr>
          <w:spacing w:val="1"/>
        </w:rPr>
        <w:t xml:space="preserve"> </w:t>
      </w:r>
      <w:r w:rsidRPr="0045467E">
        <w:t>среднего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</w:t>
      </w:r>
      <w:r w:rsidRPr="0045467E">
        <w:rPr>
          <w:spacing w:val="60"/>
        </w:rPr>
        <w:t xml:space="preserve"> </w:t>
      </w:r>
      <w:r w:rsidRPr="0045467E">
        <w:t>(ФГОС</w:t>
      </w:r>
      <w:r w:rsidRPr="0045467E">
        <w:rPr>
          <w:spacing w:val="1"/>
        </w:rPr>
        <w:t xml:space="preserve"> </w:t>
      </w:r>
      <w:r w:rsidRPr="0045467E">
        <w:t>НОО, ФГОС ООО, ФГОС СОО) основная образовательная программа реализуется школой через</w:t>
      </w:r>
      <w:r w:rsidRPr="0045467E">
        <w:rPr>
          <w:spacing w:val="1"/>
        </w:rPr>
        <w:t xml:space="preserve"> </w:t>
      </w:r>
      <w:r w:rsidRPr="0045467E">
        <w:t>учебный</w:t>
      </w:r>
      <w:r w:rsidRPr="0045467E">
        <w:rPr>
          <w:spacing w:val="3"/>
        </w:rPr>
        <w:t xml:space="preserve"> </w:t>
      </w:r>
      <w:r w:rsidRPr="0045467E">
        <w:t>план</w:t>
      </w:r>
      <w:r w:rsidRPr="0045467E">
        <w:rPr>
          <w:spacing w:val="-1"/>
        </w:rPr>
        <w:t xml:space="preserve"> </w:t>
      </w:r>
      <w:r w:rsidRPr="0045467E">
        <w:t>и</w:t>
      </w:r>
      <w:r w:rsidRPr="0045467E">
        <w:rPr>
          <w:spacing w:val="-2"/>
        </w:rPr>
        <w:t xml:space="preserve"> </w:t>
      </w:r>
      <w:r w:rsidRPr="0045467E">
        <w:t>внеурочную деятельность.</w:t>
      </w:r>
    </w:p>
    <w:p w14:paraId="0A041BF9" w14:textId="5AB1CAD7" w:rsidR="0045467E" w:rsidRPr="0045467E" w:rsidRDefault="0045467E" w:rsidP="0045467E">
      <w:pPr>
        <w:pStyle w:val="a3"/>
        <w:ind w:left="582" w:right="224" w:firstLine="360"/>
        <w:jc w:val="both"/>
      </w:pPr>
    </w:p>
    <w:p w14:paraId="71BF7A76" w14:textId="77777777" w:rsidR="0045467E" w:rsidRPr="0045467E" w:rsidRDefault="0045467E" w:rsidP="0045467E">
      <w:pPr>
        <w:pStyle w:val="a3"/>
        <w:ind w:left="582" w:right="224" w:firstLine="360"/>
        <w:jc w:val="both"/>
      </w:pPr>
    </w:p>
    <w:p w14:paraId="0918901A" w14:textId="77777777" w:rsidR="002B3423" w:rsidRPr="0045467E" w:rsidRDefault="00392A30" w:rsidP="0045467E">
      <w:pPr>
        <w:pStyle w:val="a5"/>
        <w:numPr>
          <w:ilvl w:val="1"/>
          <w:numId w:val="7"/>
        </w:numPr>
        <w:tabs>
          <w:tab w:val="left" w:pos="651"/>
        </w:tabs>
        <w:ind w:left="650" w:hanging="429"/>
        <w:rPr>
          <w:sz w:val="24"/>
          <w:szCs w:val="24"/>
        </w:rPr>
      </w:pPr>
      <w:r w:rsidRPr="0045467E">
        <w:rPr>
          <w:sz w:val="24"/>
          <w:szCs w:val="24"/>
        </w:rPr>
        <w:t>Настоящее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Положение</w:t>
      </w:r>
      <w:r w:rsidRPr="0045467E">
        <w:rPr>
          <w:spacing w:val="23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определяет:</w:t>
      </w:r>
    </w:p>
    <w:p w14:paraId="0E5CDCA3" w14:textId="77777777" w:rsidR="002B3423" w:rsidRPr="0045467E" w:rsidRDefault="00392A30" w:rsidP="0045467E">
      <w:pPr>
        <w:pStyle w:val="a5"/>
        <w:numPr>
          <w:ilvl w:val="2"/>
          <w:numId w:val="7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организационные</w:t>
      </w:r>
      <w:r w:rsidRPr="0045467E">
        <w:rPr>
          <w:spacing w:val="-2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подходы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к</w:t>
      </w:r>
      <w:r w:rsidRPr="0045467E">
        <w:rPr>
          <w:spacing w:val="-2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формированию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плана</w:t>
      </w:r>
      <w:r w:rsidRPr="0045467E">
        <w:rPr>
          <w:spacing w:val="-1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внеурочной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деятельности;</w:t>
      </w:r>
    </w:p>
    <w:p w14:paraId="1B890C9E" w14:textId="77777777" w:rsidR="002B3423" w:rsidRPr="0045467E" w:rsidRDefault="00392A30" w:rsidP="0045467E">
      <w:pPr>
        <w:pStyle w:val="a5"/>
        <w:numPr>
          <w:ilvl w:val="2"/>
          <w:numId w:val="7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порядок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реализации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плана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28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73B5D419" w14:textId="77777777" w:rsidR="002B3423" w:rsidRPr="0045467E" w:rsidRDefault="00392A30" w:rsidP="0045467E">
      <w:pPr>
        <w:pStyle w:val="a5"/>
        <w:numPr>
          <w:ilvl w:val="2"/>
          <w:numId w:val="7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требования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к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курсу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36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2196C6F5" w14:textId="77777777" w:rsidR="002B3423" w:rsidRPr="0045467E" w:rsidRDefault="00392A30" w:rsidP="0045467E">
      <w:pPr>
        <w:pStyle w:val="a5"/>
        <w:numPr>
          <w:ilvl w:val="2"/>
          <w:numId w:val="7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требования</w:t>
      </w:r>
      <w:r w:rsidRPr="0045467E">
        <w:rPr>
          <w:spacing w:val="-9"/>
          <w:sz w:val="24"/>
          <w:szCs w:val="24"/>
        </w:rPr>
        <w:t xml:space="preserve"> </w:t>
      </w:r>
      <w:r w:rsidRPr="0045467E">
        <w:rPr>
          <w:sz w:val="24"/>
          <w:szCs w:val="24"/>
        </w:rPr>
        <w:t>к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z w:val="24"/>
          <w:szCs w:val="24"/>
        </w:rPr>
        <w:t>мероприятиям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34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305B72DB" w14:textId="77777777" w:rsidR="002B3423" w:rsidRPr="0045467E" w:rsidRDefault="00392A30" w:rsidP="0045467E">
      <w:pPr>
        <w:pStyle w:val="a5"/>
        <w:numPr>
          <w:ilvl w:val="1"/>
          <w:numId w:val="7"/>
        </w:numPr>
        <w:tabs>
          <w:tab w:val="left" w:pos="651"/>
        </w:tabs>
        <w:ind w:left="650" w:hanging="429"/>
        <w:rPr>
          <w:sz w:val="24"/>
          <w:szCs w:val="24"/>
        </w:rPr>
      </w:pPr>
      <w:r w:rsidRPr="0045467E">
        <w:rPr>
          <w:sz w:val="24"/>
          <w:szCs w:val="24"/>
        </w:rPr>
        <w:lastRenderedPageBreak/>
        <w:t>В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Положении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используются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следующие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понятия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8"/>
          <w:sz w:val="24"/>
          <w:szCs w:val="24"/>
        </w:rPr>
        <w:t xml:space="preserve"> </w:t>
      </w:r>
      <w:r w:rsidRPr="0045467E">
        <w:rPr>
          <w:sz w:val="24"/>
          <w:szCs w:val="24"/>
        </w:rPr>
        <w:t>термины:</w:t>
      </w:r>
    </w:p>
    <w:p w14:paraId="3F520AD5" w14:textId="77777777" w:rsidR="002B3423" w:rsidRPr="0045467E" w:rsidRDefault="00392A30" w:rsidP="0045467E">
      <w:pPr>
        <w:pStyle w:val="a3"/>
        <w:ind w:right="223"/>
        <w:jc w:val="both"/>
      </w:pPr>
      <w:r w:rsidRPr="0045467E">
        <w:rPr>
          <w:b/>
          <w:u w:val="thick"/>
        </w:rPr>
        <w:t>внеурочная</w:t>
      </w:r>
      <w:r w:rsidRPr="0045467E">
        <w:rPr>
          <w:b/>
          <w:spacing w:val="1"/>
          <w:u w:val="thick"/>
        </w:rPr>
        <w:t xml:space="preserve"> </w:t>
      </w:r>
      <w:r w:rsidRPr="0045467E">
        <w:rPr>
          <w:b/>
          <w:u w:val="thick"/>
        </w:rPr>
        <w:t>деятельность</w:t>
      </w:r>
      <w:r w:rsidRPr="0045467E">
        <w:rPr>
          <w:b/>
          <w:spacing w:val="1"/>
        </w:rPr>
        <w:t xml:space="preserve"> </w:t>
      </w:r>
      <w:r w:rsidRPr="0045467E">
        <w:t>—</w:t>
      </w:r>
      <w:r w:rsidRPr="0045467E">
        <w:rPr>
          <w:spacing w:val="1"/>
        </w:rPr>
        <w:t xml:space="preserve"> </w:t>
      </w:r>
      <w:r w:rsidRPr="0045467E">
        <w:t>образовательная</w:t>
      </w:r>
      <w:r w:rsidRPr="0045467E">
        <w:rPr>
          <w:spacing w:val="1"/>
        </w:rPr>
        <w:t xml:space="preserve"> </w:t>
      </w:r>
      <w:r w:rsidRPr="0045467E">
        <w:t>деятельность,</w:t>
      </w:r>
      <w:r w:rsidRPr="0045467E">
        <w:rPr>
          <w:spacing w:val="1"/>
        </w:rPr>
        <w:t xml:space="preserve"> </w:t>
      </w:r>
      <w:r w:rsidRPr="0045467E">
        <w:t>направленная</w:t>
      </w:r>
      <w:r w:rsidRPr="0045467E">
        <w:rPr>
          <w:spacing w:val="1"/>
        </w:rPr>
        <w:t xml:space="preserve"> </w:t>
      </w:r>
      <w:r w:rsidRPr="0045467E">
        <w:t>на</w:t>
      </w:r>
      <w:r w:rsidRPr="0045467E">
        <w:rPr>
          <w:spacing w:val="1"/>
        </w:rPr>
        <w:t xml:space="preserve"> </w:t>
      </w:r>
      <w:r w:rsidRPr="0045467E">
        <w:t>содействие</w:t>
      </w:r>
      <w:r w:rsidRPr="0045467E">
        <w:rPr>
          <w:spacing w:val="1"/>
        </w:rPr>
        <w:t xml:space="preserve"> </w:t>
      </w:r>
      <w:r w:rsidRPr="0045467E">
        <w:t>в</w:t>
      </w:r>
      <w:r w:rsidRPr="0045467E">
        <w:rPr>
          <w:spacing w:val="1"/>
        </w:rPr>
        <w:t xml:space="preserve"> </w:t>
      </w:r>
      <w:r w:rsidRPr="0045467E">
        <w:rPr>
          <w:spacing w:val="-1"/>
        </w:rPr>
        <w:t>достижения</w:t>
      </w:r>
      <w:r w:rsidRPr="0045467E">
        <w:rPr>
          <w:spacing w:val="-6"/>
        </w:rPr>
        <w:t xml:space="preserve"> </w:t>
      </w:r>
      <w:r w:rsidRPr="0045467E">
        <w:rPr>
          <w:spacing w:val="-1"/>
        </w:rPr>
        <w:t>планируемых</w:t>
      </w:r>
      <w:r w:rsidRPr="0045467E">
        <w:rPr>
          <w:spacing w:val="-14"/>
        </w:rPr>
        <w:t xml:space="preserve"> </w:t>
      </w:r>
      <w:r w:rsidRPr="0045467E">
        <w:t>результатов</w:t>
      </w:r>
      <w:r w:rsidRPr="0045467E">
        <w:rPr>
          <w:spacing w:val="-7"/>
        </w:rPr>
        <w:t xml:space="preserve"> </w:t>
      </w:r>
      <w:r w:rsidRPr="0045467E">
        <w:t>освоения</w:t>
      </w:r>
      <w:r w:rsidRPr="0045467E">
        <w:rPr>
          <w:spacing w:val="-9"/>
        </w:rPr>
        <w:t xml:space="preserve"> </w:t>
      </w:r>
      <w:r w:rsidRPr="0045467E">
        <w:t>обучающимися</w:t>
      </w:r>
      <w:r w:rsidRPr="0045467E">
        <w:rPr>
          <w:spacing w:val="-2"/>
        </w:rPr>
        <w:t xml:space="preserve"> </w:t>
      </w:r>
      <w:r w:rsidRPr="0045467E">
        <w:t>основных</w:t>
      </w:r>
      <w:r w:rsidRPr="0045467E">
        <w:rPr>
          <w:spacing w:val="-12"/>
        </w:rPr>
        <w:t xml:space="preserve"> </w:t>
      </w:r>
      <w:r w:rsidRPr="0045467E">
        <w:t>образовательных</w:t>
      </w:r>
      <w:r w:rsidRPr="0045467E">
        <w:rPr>
          <w:spacing w:val="-10"/>
        </w:rPr>
        <w:t xml:space="preserve"> </w:t>
      </w:r>
      <w:r w:rsidRPr="0045467E">
        <w:t>программ</w:t>
      </w:r>
      <w:r w:rsidRPr="0045467E">
        <w:rPr>
          <w:spacing w:val="-58"/>
        </w:rPr>
        <w:t xml:space="preserve"> </w:t>
      </w:r>
      <w:r w:rsidRPr="0045467E">
        <w:t>начального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образования,</w:t>
      </w:r>
      <w:r w:rsidRPr="0045467E">
        <w:rPr>
          <w:spacing w:val="1"/>
        </w:rPr>
        <w:t xml:space="preserve"> </w:t>
      </w:r>
      <w:r w:rsidRPr="0045467E">
        <w:t>основного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образования,</w:t>
      </w:r>
      <w:r w:rsidRPr="0045467E">
        <w:rPr>
          <w:spacing w:val="1"/>
        </w:rPr>
        <w:t xml:space="preserve"> </w:t>
      </w:r>
      <w:r w:rsidRPr="0045467E">
        <w:t>среднего</w:t>
      </w:r>
      <w:r w:rsidRPr="0045467E">
        <w:rPr>
          <w:spacing w:val="1"/>
        </w:rPr>
        <w:t xml:space="preserve"> </w:t>
      </w:r>
      <w:r w:rsidRPr="0045467E">
        <w:t>общего</w:t>
      </w:r>
      <w:r w:rsidRPr="0045467E">
        <w:rPr>
          <w:spacing w:val="1"/>
        </w:rPr>
        <w:t xml:space="preserve"> </w:t>
      </w:r>
      <w:r w:rsidRPr="0045467E">
        <w:t>образования,</w:t>
      </w:r>
      <w:r w:rsidRPr="0045467E">
        <w:rPr>
          <w:spacing w:val="1"/>
        </w:rPr>
        <w:t xml:space="preserve"> </w:t>
      </w:r>
      <w:r w:rsidRPr="0045467E">
        <w:t>адаптированных</w:t>
      </w:r>
      <w:r w:rsidRPr="0045467E">
        <w:rPr>
          <w:spacing w:val="1"/>
        </w:rPr>
        <w:t xml:space="preserve"> </w:t>
      </w:r>
      <w:r w:rsidRPr="0045467E">
        <w:t>основных</w:t>
      </w:r>
      <w:r w:rsidRPr="0045467E">
        <w:rPr>
          <w:spacing w:val="1"/>
        </w:rPr>
        <w:t xml:space="preserve"> </w:t>
      </w:r>
      <w:r w:rsidRPr="0045467E">
        <w:t>образовательных</w:t>
      </w:r>
      <w:r w:rsidRPr="0045467E">
        <w:rPr>
          <w:spacing w:val="1"/>
        </w:rPr>
        <w:t xml:space="preserve"> </w:t>
      </w:r>
      <w:r w:rsidRPr="0045467E">
        <w:t>программ</w:t>
      </w:r>
      <w:r w:rsidRPr="0045467E">
        <w:rPr>
          <w:spacing w:val="1"/>
        </w:rPr>
        <w:t xml:space="preserve"> </w:t>
      </w:r>
      <w:r w:rsidRPr="0045467E">
        <w:t>начального</w:t>
      </w:r>
      <w:r w:rsidRPr="0045467E">
        <w:rPr>
          <w:spacing w:val="61"/>
        </w:rPr>
        <w:t xml:space="preserve"> </w:t>
      </w:r>
      <w:r w:rsidRPr="0045467E">
        <w:t>общего</w:t>
      </w:r>
      <w:r w:rsidRPr="0045467E">
        <w:rPr>
          <w:spacing w:val="61"/>
        </w:rPr>
        <w:t xml:space="preserve"> </w:t>
      </w:r>
      <w:r w:rsidRPr="0045467E">
        <w:t>образования</w:t>
      </w:r>
      <w:r w:rsidRPr="0045467E">
        <w:rPr>
          <w:spacing w:val="1"/>
        </w:rPr>
        <w:t xml:space="preserve"> </w:t>
      </w:r>
      <w:r w:rsidRPr="0045467E">
        <w:t>обучающихся с ограниченными возможностями здоровья (далее «обучающиеся с OB3»). Внеурочная</w:t>
      </w:r>
      <w:r w:rsidRPr="0045467E">
        <w:rPr>
          <w:spacing w:val="-57"/>
        </w:rPr>
        <w:t xml:space="preserve"> </w:t>
      </w:r>
      <w:r w:rsidRPr="0045467E">
        <w:t>деятельность</w:t>
      </w:r>
      <w:r w:rsidRPr="0045467E">
        <w:rPr>
          <w:spacing w:val="1"/>
        </w:rPr>
        <w:t xml:space="preserve"> </w:t>
      </w:r>
      <w:r w:rsidRPr="0045467E">
        <w:t>-</w:t>
      </w:r>
      <w:r w:rsidRPr="0045467E">
        <w:rPr>
          <w:spacing w:val="1"/>
        </w:rPr>
        <w:t xml:space="preserve"> </w:t>
      </w:r>
      <w:r w:rsidRPr="0045467E">
        <w:t>учебная</w:t>
      </w:r>
      <w:r w:rsidRPr="0045467E">
        <w:rPr>
          <w:spacing w:val="1"/>
        </w:rPr>
        <w:t xml:space="preserve"> </w:t>
      </w:r>
      <w:r w:rsidRPr="0045467E">
        <w:t>деятельность,</w:t>
      </w:r>
      <w:r w:rsidRPr="0045467E">
        <w:rPr>
          <w:spacing w:val="1"/>
        </w:rPr>
        <w:t xml:space="preserve"> </w:t>
      </w:r>
      <w:r w:rsidRPr="0045467E">
        <w:t>организуемая</w:t>
      </w:r>
      <w:r w:rsidRPr="0045467E">
        <w:rPr>
          <w:spacing w:val="1"/>
        </w:rPr>
        <w:t xml:space="preserve"> </w:t>
      </w:r>
      <w:r w:rsidRPr="0045467E">
        <w:t>согласно</w:t>
      </w:r>
      <w:r w:rsidRPr="0045467E">
        <w:rPr>
          <w:spacing w:val="1"/>
        </w:rPr>
        <w:t xml:space="preserve"> </w:t>
      </w:r>
      <w:r w:rsidRPr="0045467E">
        <w:t>плану</w:t>
      </w:r>
      <w:r w:rsidRPr="0045467E">
        <w:rPr>
          <w:spacing w:val="1"/>
        </w:rPr>
        <w:t xml:space="preserve"> </w:t>
      </w:r>
      <w:r w:rsidRPr="0045467E">
        <w:t>внеурочной</w:t>
      </w:r>
      <w:r w:rsidRPr="0045467E">
        <w:rPr>
          <w:spacing w:val="1"/>
        </w:rPr>
        <w:t xml:space="preserve"> </w:t>
      </w:r>
      <w:r w:rsidRPr="0045467E">
        <w:t>деятельности</w:t>
      </w:r>
      <w:r w:rsidRPr="0045467E">
        <w:rPr>
          <w:spacing w:val="1"/>
        </w:rPr>
        <w:t xml:space="preserve"> </w:t>
      </w:r>
      <w:r w:rsidRPr="0045467E">
        <w:t>в</w:t>
      </w:r>
      <w:r w:rsidRPr="0045467E">
        <w:rPr>
          <w:spacing w:val="1"/>
        </w:rPr>
        <w:t xml:space="preserve"> </w:t>
      </w:r>
      <w:r w:rsidRPr="0045467E">
        <w:t>формах,</w:t>
      </w:r>
      <w:r w:rsidRPr="0045467E">
        <w:rPr>
          <w:spacing w:val="-1"/>
        </w:rPr>
        <w:t xml:space="preserve"> </w:t>
      </w:r>
      <w:r w:rsidRPr="0045467E">
        <w:t>отличных</w:t>
      </w:r>
      <w:r w:rsidRPr="0045467E">
        <w:rPr>
          <w:spacing w:val="-6"/>
        </w:rPr>
        <w:t xml:space="preserve"> </w:t>
      </w:r>
      <w:r w:rsidRPr="0045467E">
        <w:t>от</w:t>
      </w:r>
      <w:r w:rsidRPr="0045467E">
        <w:rPr>
          <w:spacing w:val="-7"/>
        </w:rPr>
        <w:t xml:space="preserve"> </w:t>
      </w:r>
      <w:r w:rsidRPr="0045467E">
        <w:t>классно-урочной;</w:t>
      </w:r>
    </w:p>
    <w:p w14:paraId="49766DF6" w14:textId="77777777" w:rsidR="002B3423" w:rsidRPr="0045467E" w:rsidRDefault="00392A30" w:rsidP="0045467E">
      <w:pPr>
        <w:pStyle w:val="a3"/>
        <w:ind w:right="219"/>
        <w:jc w:val="both"/>
      </w:pPr>
      <w:r w:rsidRPr="0045467E">
        <w:rPr>
          <w:b/>
          <w:u w:val="thick" w:color="282828"/>
        </w:rPr>
        <w:t>направление</w:t>
      </w:r>
      <w:r w:rsidRPr="0045467E">
        <w:rPr>
          <w:b/>
          <w:spacing w:val="1"/>
          <w:u w:val="thick" w:color="282828"/>
        </w:rPr>
        <w:t xml:space="preserve"> </w:t>
      </w:r>
      <w:r w:rsidRPr="0045467E">
        <w:rPr>
          <w:b/>
          <w:u w:val="thick" w:color="282828"/>
        </w:rPr>
        <w:t>внеурочной</w:t>
      </w:r>
      <w:r w:rsidRPr="0045467E">
        <w:rPr>
          <w:b/>
          <w:spacing w:val="1"/>
          <w:u w:val="thick" w:color="282828"/>
        </w:rPr>
        <w:t xml:space="preserve"> </w:t>
      </w:r>
      <w:r w:rsidRPr="0045467E">
        <w:rPr>
          <w:b/>
          <w:u w:val="thick" w:color="282828"/>
        </w:rPr>
        <w:t>деятельности</w:t>
      </w:r>
      <w:r w:rsidRPr="0045467E">
        <w:rPr>
          <w:b/>
          <w:spacing w:val="1"/>
        </w:rPr>
        <w:t xml:space="preserve"> </w:t>
      </w:r>
      <w:r w:rsidRPr="0045467E">
        <w:t>-</w:t>
      </w:r>
      <w:r w:rsidRPr="0045467E">
        <w:rPr>
          <w:spacing w:val="1"/>
        </w:rPr>
        <w:t xml:space="preserve"> </w:t>
      </w:r>
      <w:r w:rsidRPr="0045467E">
        <w:t>элемент</w:t>
      </w:r>
      <w:r w:rsidRPr="0045467E">
        <w:rPr>
          <w:spacing w:val="1"/>
        </w:rPr>
        <w:t xml:space="preserve"> </w:t>
      </w:r>
      <w:r w:rsidRPr="0045467E">
        <w:t>планирования</w:t>
      </w:r>
      <w:r w:rsidRPr="0045467E">
        <w:rPr>
          <w:spacing w:val="1"/>
        </w:rPr>
        <w:t xml:space="preserve"> </w:t>
      </w:r>
      <w:r w:rsidRPr="0045467E">
        <w:t>содержания</w:t>
      </w:r>
      <w:r w:rsidRPr="0045467E">
        <w:rPr>
          <w:spacing w:val="1"/>
        </w:rPr>
        <w:t xml:space="preserve"> </w:t>
      </w:r>
      <w:r w:rsidRPr="0045467E">
        <w:t>внеурочной</w:t>
      </w:r>
      <w:r w:rsidRPr="0045467E">
        <w:rPr>
          <w:spacing w:val="1"/>
        </w:rPr>
        <w:t xml:space="preserve"> </w:t>
      </w:r>
      <w:r w:rsidRPr="0045467E">
        <w:rPr>
          <w:w w:val="95"/>
        </w:rPr>
        <w:t>деятельности,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отражающий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требования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Федерального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государственного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образовательного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стандарта</w:t>
      </w:r>
      <w:r w:rsidRPr="0045467E">
        <w:rPr>
          <w:spacing w:val="1"/>
          <w:w w:val="95"/>
        </w:rPr>
        <w:t xml:space="preserve"> </w:t>
      </w:r>
      <w:r w:rsidRPr="0045467E">
        <w:t>общего</w:t>
      </w:r>
      <w:r w:rsidRPr="0045467E">
        <w:rPr>
          <w:spacing w:val="-13"/>
        </w:rPr>
        <w:t xml:space="preserve"> </w:t>
      </w:r>
      <w:r w:rsidRPr="0045467E">
        <w:t>образования</w:t>
      </w:r>
      <w:r w:rsidRPr="0045467E">
        <w:rPr>
          <w:spacing w:val="-6"/>
        </w:rPr>
        <w:t xml:space="preserve"> </w:t>
      </w:r>
      <w:r w:rsidRPr="0045467E">
        <w:t>к</w:t>
      </w:r>
      <w:r w:rsidRPr="0045467E">
        <w:rPr>
          <w:spacing w:val="-9"/>
        </w:rPr>
        <w:t xml:space="preserve"> </w:t>
      </w:r>
      <w:r w:rsidRPr="0045467E">
        <w:t>направлениям</w:t>
      </w:r>
      <w:r w:rsidRPr="0045467E">
        <w:rPr>
          <w:spacing w:val="-5"/>
        </w:rPr>
        <w:t xml:space="preserve"> </w:t>
      </w:r>
      <w:r w:rsidRPr="0045467E">
        <w:t>развития</w:t>
      </w:r>
      <w:r w:rsidRPr="0045467E">
        <w:rPr>
          <w:spacing w:val="-7"/>
        </w:rPr>
        <w:t xml:space="preserve"> </w:t>
      </w:r>
      <w:r w:rsidRPr="0045467E">
        <w:t>личности</w:t>
      </w:r>
      <w:r w:rsidRPr="0045467E">
        <w:rPr>
          <w:spacing w:val="-6"/>
        </w:rPr>
        <w:t xml:space="preserve"> </w:t>
      </w:r>
      <w:r w:rsidRPr="0045467E">
        <w:t>обучающихся;</w:t>
      </w:r>
    </w:p>
    <w:p w14:paraId="5F655560" w14:textId="77777777" w:rsidR="002B3423" w:rsidRPr="0045467E" w:rsidRDefault="00392A30" w:rsidP="0045467E">
      <w:pPr>
        <w:pStyle w:val="a3"/>
        <w:ind w:right="220"/>
        <w:jc w:val="both"/>
      </w:pPr>
      <w:r w:rsidRPr="0045467E">
        <w:rPr>
          <w:b/>
          <w:u w:val="thick"/>
        </w:rPr>
        <w:t>план</w:t>
      </w:r>
      <w:r w:rsidRPr="0045467E">
        <w:rPr>
          <w:b/>
          <w:spacing w:val="1"/>
          <w:u w:val="thick"/>
        </w:rPr>
        <w:t xml:space="preserve"> </w:t>
      </w:r>
      <w:r w:rsidRPr="0045467E">
        <w:rPr>
          <w:b/>
          <w:u w:val="thick"/>
        </w:rPr>
        <w:t>внеурочной</w:t>
      </w:r>
      <w:r w:rsidRPr="0045467E">
        <w:rPr>
          <w:b/>
          <w:spacing w:val="1"/>
          <w:u w:val="thick"/>
        </w:rPr>
        <w:t xml:space="preserve"> </w:t>
      </w:r>
      <w:r w:rsidRPr="0045467E">
        <w:rPr>
          <w:b/>
          <w:u w:val="thick"/>
        </w:rPr>
        <w:t>деятельности</w:t>
      </w:r>
      <w:r w:rsidRPr="0045467E">
        <w:rPr>
          <w:b/>
          <w:spacing w:val="1"/>
        </w:rPr>
        <w:t xml:space="preserve"> </w:t>
      </w:r>
      <w:r w:rsidRPr="0045467E">
        <w:t>—</w:t>
      </w:r>
      <w:r w:rsidRPr="0045467E">
        <w:rPr>
          <w:spacing w:val="1"/>
        </w:rPr>
        <w:t xml:space="preserve"> </w:t>
      </w:r>
      <w:r w:rsidRPr="0045467E">
        <w:t>обязательный</w:t>
      </w:r>
      <w:r w:rsidRPr="0045467E">
        <w:rPr>
          <w:spacing w:val="1"/>
        </w:rPr>
        <w:t xml:space="preserve"> </w:t>
      </w:r>
      <w:r w:rsidRPr="0045467E">
        <w:t>компонент</w:t>
      </w:r>
      <w:r w:rsidRPr="0045467E">
        <w:rPr>
          <w:spacing w:val="1"/>
        </w:rPr>
        <w:t xml:space="preserve"> </w:t>
      </w:r>
      <w:r w:rsidRPr="0045467E">
        <w:t>основной</w:t>
      </w:r>
      <w:r w:rsidRPr="0045467E">
        <w:rPr>
          <w:spacing w:val="1"/>
        </w:rPr>
        <w:t xml:space="preserve"> </w:t>
      </w:r>
      <w:r w:rsidRPr="0045467E">
        <w:t>общеобразовательной</w:t>
      </w:r>
      <w:r w:rsidRPr="0045467E">
        <w:rPr>
          <w:spacing w:val="1"/>
        </w:rPr>
        <w:t xml:space="preserve"> </w:t>
      </w:r>
      <w:r w:rsidRPr="0045467E">
        <w:rPr>
          <w:w w:val="95"/>
        </w:rPr>
        <w:t>программы (далее - ООП), отражающий систему внеурочных курсов и мероприятий, направленных на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достижение обучающимися планируемых</w:t>
      </w:r>
      <w:r w:rsidRPr="0045467E">
        <w:rPr>
          <w:spacing w:val="54"/>
        </w:rPr>
        <w:t xml:space="preserve"> </w:t>
      </w:r>
      <w:r w:rsidRPr="0045467E">
        <w:rPr>
          <w:w w:val="95"/>
        </w:rPr>
        <w:t>образовательных результатов освоения обучающимися</w:t>
      </w:r>
      <w:r w:rsidRPr="0045467E">
        <w:rPr>
          <w:spacing w:val="54"/>
        </w:rPr>
        <w:t xml:space="preserve"> </w:t>
      </w:r>
      <w:r w:rsidRPr="0045467E">
        <w:rPr>
          <w:w w:val="95"/>
        </w:rPr>
        <w:t>ООП</w:t>
      </w:r>
      <w:r w:rsidRPr="0045467E">
        <w:rPr>
          <w:spacing w:val="1"/>
          <w:w w:val="95"/>
        </w:rPr>
        <w:t xml:space="preserve"> </w:t>
      </w:r>
      <w:r w:rsidRPr="0045467E">
        <w:rPr>
          <w:spacing w:val="-1"/>
        </w:rPr>
        <w:t>(по</w:t>
      </w:r>
      <w:r w:rsidRPr="0045467E">
        <w:rPr>
          <w:spacing w:val="2"/>
        </w:rPr>
        <w:t xml:space="preserve"> </w:t>
      </w:r>
      <w:r w:rsidRPr="0045467E">
        <w:rPr>
          <w:spacing w:val="-1"/>
        </w:rPr>
        <w:t>уровням</w:t>
      </w:r>
      <w:r w:rsidRPr="0045467E">
        <w:rPr>
          <w:spacing w:val="-5"/>
        </w:rPr>
        <w:t xml:space="preserve"> </w:t>
      </w:r>
      <w:r w:rsidRPr="0045467E">
        <w:rPr>
          <w:spacing w:val="-1"/>
        </w:rPr>
        <w:t>общего</w:t>
      </w:r>
      <w:r w:rsidRPr="0045467E">
        <w:rPr>
          <w:spacing w:val="12"/>
        </w:rPr>
        <w:t xml:space="preserve"> </w:t>
      </w:r>
      <w:r w:rsidRPr="0045467E">
        <w:rPr>
          <w:spacing w:val="-1"/>
        </w:rPr>
        <w:t>образования).</w:t>
      </w:r>
      <w:r w:rsidRPr="0045467E">
        <w:rPr>
          <w:spacing w:val="-4"/>
        </w:rPr>
        <w:t xml:space="preserve"> </w:t>
      </w:r>
      <w:r w:rsidRPr="0045467E">
        <w:rPr>
          <w:spacing w:val="-1"/>
        </w:rPr>
        <w:t>Различают</w:t>
      </w:r>
      <w:r w:rsidRPr="0045467E">
        <w:rPr>
          <w:spacing w:val="-11"/>
        </w:rPr>
        <w:t xml:space="preserve"> </w:t>
      </w:r>
      <w:r w:rsidRPr="0045467E">
        <w:rPr>
          <w:spacing w:val="-1"/>
        </w:rPr>
        <w:t>перспективный</w:t>
      </w:r>
      <w:r w:rsidRPr="0045467E">
        <w:rPr>
          <w:spacing w:val="-9"/>
        </w:rPr>
        <w:t xml:space="preserve"> </w:t>
      </w:r>
      <w:r w:rsidRPr="0045467E">
        <w:rPr>
          <w:spacing w:val="-1"/>
        </w:rPr>
        <w:t>(на</w:t>
      </w:r>
      <w:r w:rsidRPr="0045467E">
        <w:rPr>
          <w:spacing w:val="-23"/>
        </w:rPr>
        <w:t xml:space="preserve"> </w:t>
      </w:r>
      <w:r w:rsidRPr="0045467E">
        <w:rPr>
          <w:spacing w:val="-1"/>
        </w:rPr>
        <w:t>период</w:t>
      </w:r>
      <w:r w:rsidRPr="0045467E">
        <w:rPr>
          <w:spacing w:val="-28"/>
        </w:rPr>
        <w:t xml:space="preserve"> </w:t>
      </w:r>
      <w:r w:rsidRPr="0045467E">
        <w:rPr>
          <w:spacing w:val="-1"/>
        </w:rPr>
        <w:t>освоения</w:t>
      </w:r>
      <w:r w:rsidRPr="0045467E">
        <w:rPr>
          <w:spacing w:val="-16"/>
        </w:rPr>
        <w:t xml:space="preserve"> </w:t>
      </w:r>
      <w:r w:rsidRPr="0045467E">
        <w:rPr>
          <w:spacing w:val="-1"/>
        </w:rPr>
        <w:t>ООП)</w:t>
      </w:r>
      <w:r w:rsidRPr="0045467E">
        <w:rPr>
          <w:spacing w:val="-16"/>
        </w:rPr>
        <w:t xml:space="preserve"> </w:t>
      </w:r>
      <w:r w:rsidRPr="0045467E">
        <w:rPr>
          <w:spacing w:val="-1"/>
        </w:rPr>
        <w:t>и</w:t>
      </w:r>
      <w:r w:rsidRPr="0045467E">
        <w:rPr>
          <w:spacing w:val="-21"/>
        </w:rPr>
        <w:t xml:space="preserve"> </w:t>
      </w:r>
      <w:r w:rsidRPr="0045467E">
        <w:rPr>
          <w:spacing w:val="-1"/>
        </w:rPr>
        <w:t>текущий</w:t>
      </w:r>
      <w:r w:rsidRPr="0045467E">
        <w:rPr>
          <w:spacing w:val="-15"/>
        </w:rPr>
        <w:t xml:space="preserve"> </w:t>
      </w:r>
      <w:r w:rsidRPr="0045467E">
        <w:rPr>
          <w:spacing w:val="-1"/>
        </w:rPr>
        <w:t>(на</w:t>
      </w:r>
      <w:r w:rsidRPr="0045467E">
        <w:rPr>
          <w:spacing w:val="-57"/>
        </w:rPr>
        <w:t xml:space="preserve"> </w:t>
      </w:r>
      <w:r w:rsidRPr="0045467E">
        <w:t>учебный</w:t>
      </w:r>
      <w:r w:rsidRPr="0045467E">
        <w:rPr>
          <w:spacing w:val="3"/>
        </w:rPr>
        <w:t xml:space="preserve"> </w:t>
      </w:r>
      <w:r w:rsidRPr="0045467E">
        <w:t>год) план</w:t>
      </w:r>
      <w:r w:rsidRPr="0045467E">
        <w:rPr>
          <w:spacing w:val="-1"/>
        </w:rPr>
        <w:t xml:space="preserve"> </w:t>
      </w:r>
      <w:r w:rsidRPr="0045467E">
        <w:t>внеурочной</w:t>
      </w:r>
      <w:r w:rsidRPr="0045467E">
        <w:rPr>
          <w:spacing w:val="28"/>
        </w:rPr>
        <w:t xml:space="preserve"> </w:t>
      </w:r>
      <w:r w:rsidRPr="0045467E">
        <w:t>деятельности;</w:t>
      </w:r>
    </w:p>
    <w:p w14:paraId="4D892A00" w14:textId="77777777" w:rsidR="002B3423" w:rsidRPr="0045467E" w:rsidRDefault="00392A30" w:rsidP="0045467E">
      <w:pPr>
        <w:pStyle w:val="a3"/>
        <w:ind w:right="220"/>
        <w:jc w:val="both"/>
      </w:pPr>
      <w:r w:rsidRPr="0045467E">
        <w:rPr>
          <w:b/>
          <w:w w:val="95"/>
          <w:u w:val="thick" w:color="282828"/>
        </w:rPr>
        <w:t>курс</w:t>
      </w:r>
      <w:r w:rsidRPr="0045467E">
        <w:rPr>
          <w:b/>
          <w:spacing w:val="1"/>
          <w:w w:val="95"/>
          <w:u w:val="thick" w:color="282828"/>
        </w:rPr>
        <w:t xml:space="preserve"> </w:t>
      </w:r>
      <w:r w:rsidRPr="0045467E">
        <w:rPr>
          <w:b/>
          <w:w w:val="95"/>
          <w:u w:val="thick" w:color="282828"/>
        </w:rPr>
        <w:t>внеурочной</w:t>
      </w:r>
      <w:r w:rsidRPr="0045467E">
        <w:rPr>
          <w:b/>
          <w:spacing w:val="1"/>
          <w:w w:val="95"/>
          <w:u w:val="thick" w:color="282828"/>
        </w:rPr>
        <w:t xml:space="preserve"> </w:t>
      </w:r>
      <w:r w:rsidRPr="0045467E">
        <w:rPr>
          <w:b/>
          <w:w w:val="95"/>
          <w:u w:val="thick" w:color="282828"/>
        </w:rPr>
        <w:t>деятельности</w:t>
      </w:r>
      <w:r w:rsidRPr="0045467E">
        <w:rPr>
          <w:b/>
          <w:spacing w:val="1"/>
          <w:w w:val="95"/>
        </w:rPr>
        <w:t xml:space="preserve"> </w:t>
      </w:r>
      <w:r w:rsidRPr="0045467E">
        <w:rPr>
          <w:w w:val="95"/>
        </w:rPr>
        <w:t>— оформленная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в рабочую программу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совокупность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дидактических</w:t>
      </w:r>
      <w:r w:rsidRPr="0045467E">
        <w:rPr>
          <w:spacing w:val="1"/>
          <w:w w:val="95"/>
        </w:rPr>
        <w:t xml:space="preserve"> </w:t>
      </w:r>
      <w:r w:rsidRPr="0045467E">
        <w:t>единиц,</w:t>
      </w:r>
      <w:r w:rsidRPr="0045467E">
        <w:rPr>
          <w:spacing w:val="1"/>
        </w:rPr>
        <w:t xml:space="preserve"> </w:t>
      </w:r>
      <w:r w:rsidRPr="0045467E">
        <w:t>связанных</w:t>
      </w:r>
      <w:r w:rsidRPr="0045467E">
        <w:rPr>
          <w:spacing w:val="1"/>
        </w:rPr>
        <w:t xml:space="preserve"> </w:t>
      </w:r>
      <w:r w:rsidRPr="0045467E">
        <w:t>едиными</w:t>
      </w:r>
      <w:r w:rsidRPr="0045467E">
        <w:rPr>
          <w:spacing w:val="1"/>
        </w:rPr>
        <w:t xml:space="preserve"> </w:t>
      </w:r>
      <w:r w:rsidRPr="0045467E">
        <w:t>целями,</w:t>
      </w:r>
      <w:r w:rsidRPr="0045467E">
        <w:rPr>
          <w:spacing w:val="1"/>
        </w:rPr>
        <w:t xml:space="preserve"> </w:t>
      </w:r>
      <w:r w:rsidRPr="0045467E">
        <w:t>задачами,</w:t>
      </w:r>
      <w:r w:rsidRPr="0045467E">
        <w:rPr>
          <w:spacing w:val="1"/>
        </w:rPr>
        <w:t xml:space="preserve"> </w:t>
      </w:r>
      <w:r w:rsidRPr="0045467E">
        <w:t>планируемыми</w:t>
      </w:r>
      <w:r w:rsidRPr="0045467E">
        <w:rPr>
          <w:spacing w:val="1"/>
        </w:rPr>
        <w:t xml:space="preserve"> </w:t>
      </w:r>
      <w:r w:rsidRPr="0045467E">
        <w:t>образовательными</w:t>
      </w:r>
      <w:r w:rsidRPr="0045467E">
        <w:rPr>
          <w:spacing w:val="1"/>
        </w:rPr>
        <w:t xml:space="preserve"> </w:t>
      </w:r>
      <w:r w:rsidRPr="0045467E">
        <w:t>результатами,</w:t>
      </w:r>
      <w:r w:rsidRPr="0045467E">
        <w:rPr>
          <w:spacing w:val="1"/>
        </w:rPr>
        <w:t xml:space="preserve"> </w:t>
      </w:r>
      <w:r w:rsidRPr="0045467E">
        <w:t>формами</w:t>
      </w:r>
      <w:r w:rsidRPr="0045467E">
        <w:rPr>
          <w:spacing w:val="-2"/>
        </w:rPr>
        <w:t xml:space="preserve"> </w:t>
      </w:r>
      <w:r w:rsidRPr="0045467E">
        <w:t>и</w:t>
      </w:r>
      <w:r w:rsidRPr="0045467E">
        <w:rPr>
          <w:spacing w:val="-8"/>
        </w:rPr>
        <w:t xml:space="preserve"> </w:t>
      </w:r>
      <w:r w:rsidRPr="0045467E">
        <w:t>методами</w:t>
      </w:r>
      <w:r w:rsidRPr="0045467E">
        <w:rPr>
          <w:spacing w:val="-6"/>
        </w:rPr>
        <w:t xml:space="preserve"> </w:t>
      </w:r>
      <w:r w:rsidRPr="0045467E">
        <w:t>организации педагогического</w:t>
      </w:r>
      <w:r w:rsidRPr="0045467E">
        <w:rPr>
          <w:spacing w:val="2"/>
        </w:rPr>
        <w:t xml:space="preserve"> </w:t>
      </w:r>
      <w:r w:rsidRPr="0045467E">
        <w:t>взаимодействия</w:t>
      </w:r>
      <w:r w:rsidRPr="0045467E">
        <w:rPr>
          <w:spacing w:val="-4"/>
        </w:rPr>
        <w:t xml:space="preserve"> </w:t>
      </w:r>
      <w:r w:rsidRPr="0045467E">
        <w:t>с</w:t>
      </w:r>
      <w:r w:rsidR="00DC5C9A" w:rsidRPr="0045467E">
        <w:t xml:space="preserve"> </w:t>
      </w:r>
      <w:r w:rsidRPr="0045467E">
        <w:t>обучающимися;</w:t>
      </w:r>
    </w:p>
    <w:p w14:paraId="221D31F2" w14:textId="77777777" w:rsidR="002B3423" w:rsidRPr="0045467E" w:rsidRDefault="00392A30" w:rsidP="0045467E">
      <w:pPr>
        <w:pStyle w:val="a3"/>
        <w:ind w:right="228"/>
        <w:jc w:val="both"/>
      </w:pPr>
      <w:r w:rsidRPr="0045467E">
        <w:rPr>
          <w:b/>
          <w:u w:val="thick"/>
        </w:rPr>
        <w:t>мероприятие</w:t>
      </w:r>
      <w:r w:rsidRPr="0045467E">
        <w:rPr>
          <w:b/>
          <w:spacing w:val="1"/>
          <w:u w:val="thick"/>
        </w:rPr>
        <w:t xml:space="preserve"> </w:t>
      </w:r>
      <w:r w:rsidRPr="0045467E">
        <w:rPr>
          <w:b/>
          <w:u w:val="thick"/>
        </w:rPr>
        <w:t>внеурочной</w:t>
      </w:r>
      <w:r w:rsidRPr="0045467E">
        <w:rPr>
          <w:b/>
          <w:spacing w:val="1"/>
          <w:u w:val="thick"/>
        </w:rPr>
        <w:t xml:space="preserve"> </w:t>
      </w:r>
      <w:r w:rsidRPr="0045467E">
        <w:rPr>
          <w:b/>
          <w:u w:val="thick"/>
        </w:rPr>
        <w:t>деятельности</w:t>
      </w:r>
      <w:r w:rsidRPr="0045467E">
        <w:rPr>
          <w:b/>
          <w:spacing w:val="1"/>
        </w:rPr>
        <w:t xml:space="preserve"> </w:t>
      </w:r>
      <w:r w:rsidRPr="0045467E">
        <w:t>-</w:t>
      </w:r>
      <w:r w:rsidRPr="0045467E">
        <w:rPr>
          <w:spacing w:val="1"/>
        </w:rPr>
        <w:t xml:space="preserve"> </w:t>
      </w:r>
      <w:r w:rsidRPr="0045467E">
        <w:t>совокупность</w:t>
      </w:r>
      <w:r w:rsidRPr="0045467E">
        <w:rPr>
          <w:spacing w:val="1"/>
        </w:rPr>
        <w:t xml:space="preserve"> </w:t>
      </w:r>
      <w:r w:rsidRPr="0045467E">
        <w:t>действий</w:t>
      </w:r>
      <w:r w:rsidRPr="0045467E">
        <w:rPr>
          <w:spacing w:val="1"/>
        </w:rPr>
        <w:t xml:space="preserve"> </w:t>
      </w:r>
      <w:r w:rsidRPr="0045467E">
        <w:t>участников</w:t>
      </w:r>
      <w:r w:rsidRPr="0045467E">
        <w:rPr>
          <w:spacing w:val="1"/>
        </w:rPr>
        <w:t xml:space="preserve"> </w:t>
      </w:r>
      <w:r w:rsidRPr="0045467E">
        <w:t>образовательных</w:t>
      </w:r>
      <w:r w:rsidRPr="0045467E">
        <w:rPr>
          <w:spacing w:val="1"/>
        </w:rPr>
        <w:t xml:space="preserve"> </w:t>
      </w:r>
      <w:r w:rsidRPr="0045467E">
        <w:rPr>
          <w:w w:val="95"/>
        </w:rPr>
        <w:t>отношений; организационная форма реализации плана внеурочной деятельности, используемая наряду с</w:t>
      </w:r>
      <w:r w:rsidRPr="0045467E">
        <w:rPr>
          <w:spacing w:val="1"/>
          <w:w w:val="95"/>
        </w:rPr>
        <w:t xml:space="preserve"> </w:t>
      </w:r>
      <w:r w:rsidRPr="0045467E">
        <w:t>курсами</w:t>
      </w:r>
      <w:r w:rsidRPr="0045467E">
        <w:rPr>
          <w:spacing w:val="8"/>
        </w:rPr>
        <w:t xml:space="preserve"> </w:t>
      </w:r>
      <w:r w:rsidRPr="0045467E">
        <w:t>внеурочной</w:t>
      </w:r>
      <w:r w:rsidRPr="0045467E">
        <w:rPr>
          <w:spacing w:val="5"/>
        </w:rPr>
        <w:t xml:space="preserve"> </w:t>
      </w:r>
      <w:r w:rsidRPr="0045467E">
        <w:t>деятельности</w:t>
      </w:r>
      <w:r w:rsidR="00DC5C9A" w:rsidRPr="0045467E">
        <w:t>.</w:t>
      </w:r>
    </w:p>
    <w:p w14:paraId="5511D2A0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943"/>
        </w:tabs>
        <w:ind w:hanging="361"/>
        <w:jc w:val="both"/>
      </w:pPr>
      <w:r w:rsidRPr="0045467E">
        <w:rPr>
          <w:w w:val="105"/>
        </w:rPr>
        <w:t>Требования</w:t>
      </w:r>
      <w:r w:rsidRPr="0045467E">
        <w:rPr>
          <w:spacing w:val="-12"/>
          <w:w w:val="105"/>
        </w:rPr>
        <w:t xml:space="preserve"> </w:t>
      </w:r>
      <w:r w:rsidRPr="0045467E">
        <w:rPr>
          <w:w w:val="105"/>
        </w:rPr>
        <w:t>к</w:t>
      </w:r>
      <w:r w:rsidRPr="0045467E">
        <w:rPr>
          <w:spacing w:val="-11"/>
          <w:w w:val="105"/>
        </w:rPr>
        <w:t xml:space="preserve"> </w:t>
      </w:r>
      <w:r w:rsidRPr="0045467E">
        <w:rPr>
          <w:w w:val="105"/>
        </w:rPr>
        <w:t>организации</w:t>
      </w:r>
      <w:r w:rsidRPr="0045467E">
        <w:rPr>
          <w:spacing w:val="-12"/>
          <w:w w:val="105"/>
        </w:rPr>
        <w:t xml:space="preserve"> </w:t>
      </w:r>
      <w:r w:rsidRPr="0045467E">
        <w:rPr>
          <w:w w:val="105"/>
        </w:rPr>
        <w:t>внеурочной</w:t>
      </w:r>
      <w:r w:rsidRPr="0045467E">
        <w:rPr>
          <w:spacing w:val="3"/>
          <w:w w:val="105"/>
        </w:rPr>
        <w:t xml:space="preserve"> </w:t>
      </w:r>
      <w:r w:rsidRPr="0045467E">
        <w:rPr>
          <w:w w:val="105"/>
        </w:rPr>
        <w:t>деятельности</w:t>
      </w:r>
    </w:p>
    <w:p w14:paraId="27CA296E" w14:textId="77777777" w:rsidR="002B3423" w:rsidRPr="0045467E" w:rsidRDefault="00392A30" w:rsidP="0045467E">
      <w:pPr>
        <w:pStyle w:val="a5"/>
        <w:numPr>
          <w:ilvl w:val="1"/>
          <w:numId w:val="6"/>
        </w:numPr>
        <w:tabs>
          <w:tab w:val="left" w:pos="679"/>
        </w:tabs>
        <w:ind w:right="261" w:firstLine="0"/>
        <w:rPr>
          <w:sz w:val="24"/>
          <w:szCs w:val="24"/>
        </w:rPr>
      </w:pPr>
      <w:r w:rsidRPr="0045467E">
        <w:rPr>
          <w:w w:val="95"/>
          <w:sz w:val="24"/>
          <w:szCs w:val="24"/>
        </w:rPr>
        <w:t>Внеурочная деятельность направлена на реализацию индивидуальных потребностей обучающихся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путем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предоставления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выбора</w:t>
      </w:r>
      <w:r w:rsidRPr="0045467E">
        <w:rPr>
          <w:spacing w:val="-1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широкого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спектра</w:t>
      </w:r>
      <w:r w:rsidRPr="0045467E">
        <w:rPr>
          <w:spacing w:val="-13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занятий,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направленных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их</w:t>
      </w:r>
      <w:r w:rsidRPr="0045467E">
        <w:rPr>
          <w:spacing w:val="-12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развитие.</w:t>
      </w:r>
    </w:p>
    <w:p w14:paraId="11A42A9E" w14:textId="77777777" w:rsidR="002B3423" w:rsidRPr="0045467E" w:rsidRDefault="00392A30" w:rsidP="0045467E">
      <w:pPr>
        <w:pStyle w:val="a3"/>
        <w:ind w:right="219" w:firstLine="720"/>
        <w:jc w:val="both"/>
      </w:pPr>
      <w:r w:rsidRPr="0045467E">
        <w:t>Целью</w:t>
      </w:r>
      <w:r w:rsidRPr="0045467E">
        <w:rPr>
          <w:spacing w:val="1"/>
        </w:rPr>
        <w:t xml:space="preserve"> </w:t>
      </w:r>
      <w:r w:rsidRPr="0045467E">
        <w:t>внеурочной</w:t>
      </w:r>
      <w:r w:rsidRPr="0045467E">
        <w:rPr>
          <w:spacing w:val="1"/>
        </w:rPr>
        <w:t xml:space="preserve"> </w:t>
      </w:r>
      <w:r w:rsidRPr="0045467E">
        <w:t>деятельности</w:t>
      </w:r>
      <w:r w:rsidRPr="0045467E">
        <w:rPr>
          <w:spacing w:val="1"/>
        </w:rPr>
        <w:t xml:space="preserve"> </w:t>
      </w:r>
      <w:r w:rsidRPr="0045467E">
        <w:t>является</w:t>
      </w:r>
      <w:r w:rsidRPr="0045467E">
        <w:rPr>
          <w:spacing w:val="1"/>
        </w:rPr>
        <w:t xml:space="preserve"> </w:t>
      </w:r>
      <w:r w:rsidRPr="0045467E">
        <w:t>содействие</w:t>
      </w:r>
      <w:r w:rsidRPr="0045467E">
        <w:rPr>
          <w:spacing w:val="1"/>
        </w:rPr>
        <w:t xml:space="preserve"> </w:t>
      </w:r>
      <w:r w:rsidRPr="0045467E">
        <w:t>обучающимся</w:t>
      </w:r>
      <w:r w:rsidRPr="0045467E">
        <w:rPr>
          <w:spacing w:val="1"/>
        </w:rPr>
        <w:t xml:space="preserve"> </w:t>
      </w:r>
      <w:r w:rsidRPr="0045467E">
        <w:t>в</w:t>
      </w:r>
      <w:r w:rsidRPr="0045467E">
        <w:rPr>
          <w:spacing w:val="1"/>
        </w:rPr>
        <w:t xml:space="preserve"> </w:t>
      </w:r>
      <w:r w:rsidRPr="0045467E">
        <w:t>достижении</w:t>
      </w:r>
      <w:r w:rsidRPr="0045467E">
        <w:rPr>
          <w:spacing w:val="1"/>
        </w:rPr>
        <w:t xml:space="preserve"> </w:t>
      </w:r>
      <w:r w:rsidRPr="0045467E">
        <w:rPr>
          <w:w w:val="95"/>
        </w:rPr>
        <w:t>планируемых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результатов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в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соответствии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с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реализуемыми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образовательной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организацией</w:t>
      </w:r>
      <w:r w:rsidRPr="0045467E">
        <w:rPr>
          <w:spacing w:val="1"/>
          <w:w w:val="95"/>
        </w:rPr>
        <w:t xml:space="preserve"> </w:t>
      </w:r>
      <w:r w:rsidRPr="0045467E">
        <w:rPr>
          <w:w w:val="95"/>
        </w:rPr>
        <w:t>основными</w:t>
      </w:r>
      <w:r w:rsidRPr="0045467E">
        <w:rPr>
          <w:spacing w:val="1"/>
          <w:w w:val="95"/>
        </w:rPr>
        <w:t xml:space="preserve"> </w:t>
      </w:r>
      <w:r w:rsidRPr="0045467E">
        <w:t>образовательными</w:t>
      </w:r>
      <w:r w:rsidRPr="0045467E">
        <w:rPr>
          <w:spacing w:val="1"/>
        </w:rPr>
        <w:t xml:space="preserve"> </w:t>
      </w:r>
      <w:r w:rsidRPr="0045467E">
        <w:t>программами,</w:t>
      </w:r>
      <w:r w:rsidRPr="0045467E">
        <w:rPr>
          <w:spacing w:val="1"/>
        </w:rPr>
        <w:t xml:space="preserve"> </w:t>
      </w:r>
      <w:r w:rsidRPr="0045467E">
        <w:t>адаптированными</w:t>
      </w:r>
      <w:r w:rsidRPr="0045467E">
        <w:rPr>
          <w:spacing w:val="1"/>
        </w:rPr>
        <w:t xml:space="preserve"> </w:t>
      </w:r>
      <w:r w:rsidRPr="0045467E">
        <w:t>основными</w:t>
      </w:r>
      <w:r w:rsidRPr="0045467E">
        <w:rPr>
          <w:spacing w:val="61"/>
        </w:rPr>
        <w:t xml:space="preserve"> </w:t>
      </w:r>
      <w:r w:rsidRPr="0045467E">
        <w:t>общеобразовательными</w:t>
      </w:r>
      <w:r w:rsidRPr="0045467E">
        <w:rPr>
          <w:spacing w:val="1"/>
        </w:rPr>
        <w:t xml:space="preserve"> </w:t>
      </w:r>
      <w:r w:rsidRPr="0045467E">
        <w:t>программами</w:t>
      </w:r>
      <w:r w:rsidRPr="0045467E">
        <w:rPr>
          <w:spacing w:val="-6"/>
        </w:rPr>
        <w:t xml:space="preserve"> </w:t>
      </w:r>
      <w:r w:rsidRPr="0045467E">
        <w:t>общего</w:t>
      </w:r>
      <w:r w:rsidRPr="0045467E">
        <w:rPr>
          <w:spacing w:val="3"/>
        </w:rPr>
        <w:t xml:space="preserve"> </w:t>
      </w:r>
      <w:r w:rsidRPr="0045467E">
        <w:t>образования.</w:t>
      </w:r>
    </w:p>
    <w:p w14:paraId="6203B814" w14:textId="77777777" w:rsidR="002B3423" w:rsidRPr="0045467E" w:rsidRDefault="00392A30" w:rsidP="0045467E">
      <w:pPr>
        <w:pStyle w:val="a3"/>
        <w:ind w:left="582"/>
      </w:pPr>
      <w:r w:rsidRPr="0045467E">
        <w:t>Участие</w:t>
      </w:r>
      <w:r w:rsidRPr="0045467E">
        <w:rPr>
          <w:spacing w:val="-8"/>
        </w:rPr>
        <w:t xml:space="preserve"> </w:t>
      </w:r>
      <w:r w:rsidRPr="0045467E">
        <w:t>во</w:t>
      </w:r>
      <w:r w:rsidRPr="0045467E">
        <w:rPr>
          <w:spacing w:val="-3"/>
        </w:rPr>
        <w:t xml:space="preserve"> </w:t>
      </w:r>
      <w:r w:rsidRPr="0045467E">
        <w:t>внеурочной</w:t>
      </w:r>
      <w:r w:rsidRPr="0045467E">
        <w:rPr>
          <w:spacing w:val="-5"/>
        </w:rPr>
        <w:t xml:space="preserve"> </w:t>
      </w:r>
      <w:r w:rsidRPr="0045467E">
        <w:t>деятельности</w:t>
      </w:r>
      <w:r w:rsidRPr="0045467E">
        <w:rPr>
          <w:spacing w:val="-5"/>
        </w:rPr>
        <w:t xml:space="preserve"> </w:t>
      </w:r>
      <w:r w:rsidRPr="0045467E">
        <w:t>должно</w:t>
      </w:r>
      <w:r w:rsidRPr="0045467E">
        <w:rPr>
          <w:spacing w:val="-7"/>
        </w:rPr>
        <w:t xml:space="preserve"> </w:t>
      </w:r>
      <w:r w:rsidRPr="0045467E">
        <w:t>обеспечить:</w:t>
      </w:r>
    </w:p>
    <w:p w14:paraId="43B9B873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удовлетворение индивидуальных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запросов</w:t>
      </w:r>
      <w:r w:rsidRPr="0045467E">
        <w:rPr>
          <w:spacing w:val="-18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обучающихся;</w:t>
      </w:r>
    </w:p>
    <w:p w14:paraId="46E5DDCE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right="569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общеобразовательную,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общекультурную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составляющую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получении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соответствующего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1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образования;</w:t>
      </w:r>
    </w:p>
    <w:p w14:paraId="7B7B135B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right="289"/>
        <w:jc w:val="left"/>
        <w:rPr>
          <w:sz w:val="24"/>
          <w:szCs w:val="24"/>
        </w:rPr>
      </w:pPr>
      <w:r w:rsidRPr="0045467E">
        <w:rPr>
          <w:w w:val="95"/>
          <w:sz w:val="24"/>
          <w:szCs w:val="24"/>
        </w:rPr>
        <w:t>развитие</w:t>
      </w:r>
      <w:r w:rsidRPr="0045467E">
        <w:rPr>
          <w:spacing w:val="2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личности</w:t>
      </w:r>
      <w:r w:rsidRPr="0045467E">
        <w:rPr>
          <w:spacing w:val="21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обучающихся,</w:t>
      </w:r>
      <w:r w:rsidRPr="0045467E">
        <w:rPr>
          <w:spacing w:val="24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их</w:t>
      </w:r>
      <w:r w:rsidRPr="0045467E">
        <w:rPr>
          <w:spacing w:val="2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познавательных</w:t>
      </w:r>
      <w:r w:rsidRPr="0045467E">
        <w:rPr>
          <w:spacing w:val="26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интересов,</w:t>
      </w:r>
      <w:r w:rsidRPr="0045467E">
        <w:rPr>
          <w:spacing w:val="23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интеллектуальной</w:t>
      </w:r>
      <w:r w:rsidRPr="0045467E">
        <w:rPr>
          <w:spacing w:val="27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</w:t>
      </w:r>
      <w:r w:rsidRPr="0045467E">
        <w:rPr>
          <w:spacing w:val="20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ценностно-</w:t>
      </w:r>
      <w:r w:rsidRPr="0045467E">
        <w:rPr>
          <w:spacing w:val="-54"/>
          <w:w w:val="95"/>
          <w:sz w:val="24"/>
          <w:szCs w:val="24"/>
        </w:rPr>
        <w:t xml:space="preserve"> </w:t>
      </w:r>
      <w:r w:rsidRPr="0045467E">
        <w:rPr>
          <w:sz w:val="24"/>
          <w:szCs w:val="24"/>
        </w:rPr>
        <w:t>смысловой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z w:val="24"/>
          <w:szCs w:val="24"/>
        </w:rPr>
        <w:t>сферы;</w:t>
      </w:r>
    </w:p>
    <w:p w14:paraId="3BA27D00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развитие</w:t>
      </w:r>
      <w:r w:rsidRPr="0045467E">
        <w:rPr>
          <w:spacing w:val="-12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навыков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самообразования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-7"/>
          <w:sz w:val="24"/>
          <w:szCs w:val="24"/>
        </w:rPr>
        <w:t xml:space="preserve"> </w:t>
      </w:r>
      <w:proofErr w:type="spellStart"/>
      <w:r w:rsidRPr="0045467E">
        <w:rPr>
          <w:sz w:val="24"/>
          <w:szCs w:val="24"/>
        </w:rPr>
        <w:t>самопроектирования</w:t>
      </w:r>
      <w:proofErr w:type="spellEnd"/>
      <w:r w:rsidRPr="0045467E">
        <w:rPr>
          <w:sz w:val="24"/>
          <w:szCs w:val="24"/>
        </w:rPr>
        <w:t>;</w:t>
      </w:r>
    </w:p>
    <w:p w14:paraId="63A2350D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right="325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углубление,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расширение</w:t>
      </w:r>
      <w:r w:rsidRPr="0045467E">
        <w:rPr>
          <w:spacing w:val="50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51"/>
          <w:sz w:val="24"/>
          <w:szCs w:val="24"/>
        </w:rPr>
        <w:t xml:space="preserve"> </w:t>
      </w:r>
      <w:r w:rsidRPr="0045467E">
        <w:rPr>
          <w:sz w:val="24"/>
          <w:szCs w:val="24"/>
        </w:rPr>
        <w:t>систематизацию</w:t>
      </w:r>
      <w:r w:rsidRPr="0045467E">
        <w:rPr>
          <w:spacing w:val="50"/>
          <w:sz w:val="24"/>
          <w:szCs w:val="24"/>
        </w:rPr>
        <w:t xml:space="preserve"> </w:t>
      </w:r>
      <w:r w:rsidRPr="0045467E">
        <w:rPr>
          <w:sz w:val="24"/>
          <w:szCs w:val="24"/>
        </w:rPr>
        <w:t>знаний</w:t>
      </w:r>
      <w:r w:rsidRPr="0045467E">
        <w:rPr>
          <w:spacing w:val="52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53"/>
          <w:sz w:val="24"/>
          <w:szCs w:val="24"/>
        </w:rPr>
        <w:t xml:space="preserve"> </w:t>
      </w:r>
      <w:r w:rsidRPr="0045467E">
        <w:rPr>
          <w:sz w:val="24"/>
          <w:szCs w:val="24"/>
        </w:rPr>
        <w:t>выбранном</w:t>
      </w:r>
      <w:r w:rsidRPr="0045467E">
        <w:rPr>
          <w:spacing w:val="53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направлении</w:t>
      </w:r>
      <w:r w:rsidRPr="0045467E">
        <w:rPr>
          <w:spacing w:val="48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60DA1B92" w14:textId="77777777" w:rsidR="002B3423" w:rsidRPr="0045467E" w:rsidRDefault="00392A30" w:rsidP="0045467E">
      <w:pPr>
        <w:pStyle w:val="a5"/>
        <w:numPr>
          <w:ilvl w:val="2"/>
          <w:numId w:val="6"/>
        </w:numPr>
        <w:tabs>
          <w:tab w:val="left" w:pos="942"/>
          <w:tab w:val="left" w:pos="943"/>
        </w:tabs>
        <w:ind w:right="258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совершенствование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имеющегося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приобретение</w:t>
      </w:r>
      <w:r w:rsidRPr="0045467E">
        <w:rPr>
          <w:spacing w:val="7"/>
          <w:sz w:val="24"/>
          <w:szCs w:val="24"/>
        </w:rPr>
        <w:t xml:space="preserve"> </w:t>
      </w:r>
      <w:r w:rsidRPr="0045467E">
        <w:rPr>
          <w:sz w:val="24"/>
          <w:szCs w:val="24"/>
        </w:rPr>
        <w:t>нового</w:t>
      </w:r>
      <w:r w:rsidRPr="0045467E">
        <w:rPr>
          <w:spacing w:val="7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опыта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познавательной</w:t>
      </w:r>
      <w:r w:rsidRPr="0045467E">
        <w:rPr>
          <w:spacing w:val="9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деятельности,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самоопределения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обучающихся.</w:t>
      </w:r>
    </w:p>
    <w:p w14:paraId="2A60A6CD" w14:textId="77777777" w:rsidR="002B3423" w:rsidRPr="0045467E" w:rsidRDefault="00392A30" w:rsidP="0045467E">
      <w:pPr>
        <w:pStyle w:val="a5"/>
        <w:numPr>
          <w:ilvl w:val="1"/>
          <w:numId w:val="6"/>
        </w:numPr>
        <w:tabs>
          <w:tab w:val="left" w:pos="703"/>
        </w:tabs>
        <w:ind w:right="225" w:firstLine="0"/>
        <w:rPr>
          <w:sz w:val="24"/>
          <w:szCs w:val="24"/>
        </w:rPr>
      </w:pPr>
      <w:r w:rsidRPr="0045467E">
        <w:rPr>
          <w:sz w:val="24"/>
          <w:szCs w:val="24"/>
        </w:rPr>
        <w:t>Содержание</w:t>
      </w:r>
      <w:r w:rsidRPr="0045467E">
        <w:rPr>
          <w:spacing w:val="32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39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34"/>
          <w:sz w:val="24"/>
          <w:szCs w:val="24"/>
        </w:rPr>
        <w:t xml:space="preserve"> </w:t>
      </w:r>
      <w:r w:rsidRPr="0045467E">
        <w:rPr>
          <w:sz w:val="24"/>
          <w:szCs w:val="24"/>
        </w:rPr>
        <w:t>осуществляется</w:t>
      </w:r>
      <w:r w:rsidRPr="0045467E">
        <w:rPr>
          <w:spacing w:val="34"/>
          <w:sz w:val="24"/>
          <w:szCs w:val="24"/>
        </w:rPr>
        <w:t xml:space="preserve"> </w:t>
      </w:r>
      <w:r w:rsidRPr="0045467E">
        <w:rPr>
          <w:sz w:val="24"/>
          <w:szCs w:val="24"/>
        </w:rPr>
        <w:t>по</w:t>
      </w:r>
      <w:r w:rsidRPr="0045467E">
        <w:rPr>
          <w:spacing w:val="42"/>
          <w:sz w:val="24"/>
          <w:szCs w:val="24"/>
        </w:rPr>
        <w:t xml:space="preserve"> </w:t>
      </w:r>
      <w:r w:rsidRPr="0045467E">
        <w:rPr>
          <w:sz w:val="24"/>
          <w:szCs w:val="24"/>
        </w:rPr>
        <w:t>следующим</w:t>
      </w:r>
      <w:r w:rsidRPr="0045467E">
        <w:rPr>
          <w:spacing w:val="42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направлениям</w:t>
      </w:r>
      <w:r w:rsidRPr="0045467E">
        <w:rPr>
          <w:spacing w:val="39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развития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личности:</w:t>
      </w:r>
    </w:p>
    <w:p w14:paraId="4F84C7D3" w14:textId="172FE19F" w:rsidR="0045467E" w:rsidRPr="0045467E" w:rsidRDefault="0045467E" w:rsidP="0045467E">
      <w:pPr>
        <w:pStyle w:val="a5"/>
        <w:ind w:left="222" w:firstLine="0"/>
        <w:rPr>
          <w:b/>
          <w:bCs/>
          <w:sz w:val="24"/>
          <w:szCs w:val="24"/>
        </w:rPr>
      </w:pPr>
      <w:r w:rsidRPr="0045467E">
        <w:rPr>
          <w:sz w:val="24"/>
          <w:szCs w:val="24"/>
        </w:rP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proofErr w:type="spellStart"/>
      <w:r w:rsidRPr="0045467E">
        <w:rPr>
          <w:sz w:val="24"/>
          <w:szCs w:val="24"/>
        </w:rPr>
        <w:t>учебнопознавательной</w:t>
      </w:r>
      <w:proofErr w:type="spellEnd"/>
      <w:r w:rsidRPr="0045467E">
        <w:rPr>
          <w:sz w:val="24"/>
          <w:szCs w:val="24"/>
        </w:rPr>
        <w:t xml:space="preserve">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33F2C2B5" w14:textId="77777777" w:rsidR="0045467E" w:rsidRPr="0045467E" w:rsidRDefault="0045467E" w:rsidP="0045467E">
      <w:pPr>
        <w:pStyle w:val="a5"/>
        <w:ind w:left="222" w:firstLine="0"/>
        <w:rPr>
          <w:spacing w:val="-3"/>
          <w:sz w:val="24"/>
          <w:szCs w:val="24"/>
        </w:rPr>
      </w:pPr>
      <w:r w:rsidRPr="0045467E">
        <w:rPr>
          <w:sz w:val="24"/>
          <w:szCs w:val="24"/>
        </w:rPr>
        <w:t xml:space="preserve">             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2 часа в неделю – </w:t>
      </w:r>
      <w:r w:rsidRPr="0045467E">
        <w:rPr>
          <w:sz w:val="24"/>
          <w:szCs w:val="24"/>
        </w:rPr>
        <w:lastRenderedPageBreak/>
        <w:t>на занятия по формированию функциональной грамотности обучающихся (в том числе финансовой грамотности); 1 час в неделю – на занятия, направленные на удовлетворение профориентационных интересов и потребностей обучающихся. Кроме того, в вариативную часть плана внеурочной деятельности включены: 1 час, на занятия, направленные на удовлетворение интересов и потребностей обучающихся в физическом развитии (в том числе организация занятий в школьных спортивных клубах).</w:t>
      </w:r>
    </w:p>
    <w:p w14:paraId="03245BD8" w14:textId="77777777" w:rsidR="0045467E" w:rsidRPr="0045467E" w:rsidRDefault="0045467E" w:rsidP="0045467E">
      <w:pPr>
        <w:pStyle w:val="a5"/>
        <w:ind w:left="222" w:firstLine="0"/>
        <w:rPr>
          <w:spacing w:val="-3"/>
          <w:sz w:val="24"/>
          <w:szCs w:val="24"/>
        </w:rPr>
      </w:pPr>
    </w:p>
    <w:p w14:paraId="24E428E4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    </w:t>
      </w:r>
      <w:r w:rsidRPr="0045467E">
        <w:rPr>
          <w:b/>
          <w:bCs/>
          <w:sz w:val="24"/>
          <w:szCs w:val="24"/>
        </w:rPr>
        <w:t>Информационно просветительские занятия патриотической, нравственной и экологической направленности «Разговоры о важном».</w:t>
      </w:r>
    </w:p>
    <w:p w14:paraId="600167E1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</w:t>
      </w:r>
      <w:r w:rsidRPr="0045467E">
        <w:rPr>
          <w:i/>
          <w:iCs/>
          <w:sz w:val="24"/>
          <w:szCs w:val="24"/>
        </w:rPr>
        <w:t>Основная цель</w:t>
      </w:r>
      <w:r w:rsidRPr="0045467E">
        <w:rPr>
          <w:sz w:val="24"/>
          <w:szCs w:val="24"/>
        </w:rPr>
        <w:t xml:space="preserve">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p w14:paraId="30FB044C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i/>
          <w:iCs/>
          <w:sz w:val="24"/>
          <w:szCs w:val="24"/>
        </w:rPr>
        <w:t>Основная задача:</w:t>
      </w:r>
      <w:r w:rsidRPr="0045467E">
        <w:rPr>
          <w:sz w:val="24"/>
          <w:szCs w:val="24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28E09E1E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C1EBBD1" w14:textId="77777777" w:rsidR="0045467E" w:rsidRPr="0045467E" w:rsidRDefault="0045467E" w:rsidP="0045467E">
      <w:pPr>
        <w:pStyle w:val="a5"/>
        <w:ind w:left="222" w:firstLine="0"/>
        <w:rPr>
          <w:i/>
          <w:iCs/>
          <w:sz w:val="24"/>
          <w:szCs w:val="24"/>
        </w:rPr>
      </w:pPr>
      <w:r w:rsidRPr="0045467E">
        <w:rPr>
          <w:b/>
          <w:bCs/>
          <w:sz w:val="24"/>
          <w:szCs w:val="24"/>
        </w:rPr>
        <w:t>Занятия по формированию функциональной грамотности обучающихся</w:t>
      </w:r>
      <w:r w:rsidRPr="0045467E">
        <w:rPr>
          <w:sz w:val="24"/>
          <w:szCs w:val="24"/>
        </w:rPr>
        <w:t>.</w:t>
      </w:r>
    </w:p>
    <w:p w14:paraId="52180F60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i/>
          <w:iCs/>
          <w:sz w:val="24"/>
          <w:szCs w:val="24"/>
        </w:rPr>
        <w:t xml:space="preserve"> Основная цель:</w:t>
      </w:r>
      <w:r w:rsidRPr="0045467E">
        <w:rPr>
          <w:sz w:val="24"/>
          <w:szCs w:val="24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14:paraId="0012B689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i/>
          <w:iCs/>
          <w:sz w:val="24"/>
          <w:szCs w:val="24"/>
        </w:rPr>
        <w:t xml:space="preserve"> Основная задача</w:t>
      </w:r>
      <w:r w:rsidRPr="0045467E">
        <w:rPr>
          <w:sz w:val="24"/>
          <w:szCs w:val="24"/>
        </w:rPr>
        <w:t>: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Основные организационные формы: интегрированные курсы, метапредметные кружки или факультативы.</w:t>
      </w:r>
    </w:p>
    <w:p w14:paraId="68F16562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b/>
          <w:bCs/>
          <w:sz w:val="24"/>
          <w:szCs w:val="24"/>
        </w:rPr>
        <w:t>Занятия, направленные на удовлетворение профориентационных интересов и потребностей обучающихся.</w:t>
      </w:r>
      <w:r w:rsidRPr="0045467E">
        <w:rPr>
          <w:sz w:val="24"/>
          <w:szCs w:val="24"/>
        </w:rPr>
        <w:t xml:space="preserve"> </w:t>
      </w:r>
    </w:p>
    <w:p w14:paraId="0FCB429D" w14:textId="77777777" w:rsidR="0045467E" w:rsidRPr="0045467E" w:rsidRDefault="0045467E" w:rsidP="0045467E">
      <w:pPr>
        <w:rPr>
          <w:sz w:val="24"/>
          <w:szCs w:val="24"/>
        </w:rPr>
      </w:pPr>
      <w:r w:rsidRPr="0045467E">
        <w:rPr>
          <w:i/>
          <w:iCs/>
          <w:sz w:val="24"/>
          <w:szCs w:val="24"/>
        </w:rPr>
        <w:t>Основная цель</w:t>
      </w:r>
      <w:r w:rsidRPr="0045467E">
        <w:rPr>
          <w:sz w:val="24"/>
          <w:szCs w:val="24"/>
        </w:rPr>
        <w:t>: развитие ценностного отношения обучающихся к труду как основному способу достижения жизненного благополучия и ощущения уверенности в жизни.</w:t>
      </w:r>
    </w:p>
    <w:p w14:paraId="03C73244" w14:textId="77777777" w:rsidR="0045467E" w:rsidRPr="0045467E" w:rsidRDefault="0045467E" w:rsidP="0045467E">
      <w:pPr>
        <w:ind w:left="-234"/>
        <w:rPr>
          <w:sz w:val="24"/>
          <w:szCs w:val="24"/>
        </w:rPr>
      </w:pPr>
      <w:r w:rsidRPr="0045467E">
        <w:rPr>
          <w:sz w:val="24"/>
          <w:szCs w:val="24"/>
        </w:rPr>
        <w:t xml:space="preserve"> </w:t>
      </w:r>
      <w:r w:rsidRPr="0045467E">
        <w:rPr>
          <w:i/>
          <w:iCs/>
          <w:sz w:val="24"/>
          <w:szCs w:val="24"/>
        </w:rPr>
        <w:t>Основная задача:</w:t>
      </w:r>
      <w:r w:rsidRPr="0045467E">
        <w:rPr>
          <w:sz w:val="24"/>
          <w:szCs w:val="24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</w:r>
    </w:p>
    <w:p w14:paraId="0BE01B25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Основное содержание: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2F7E1603" w14:textId="77777777" w:rsidR="0045467E" w:rsidRPr="0045467E" w:rsidRDefault="0045467E" w:rsidP="0045467E">
      <w:pPr>
        <w:pStyle w:val="a5"/>
        <w:ind w:left="222" w:firstLine="0"/>
        <w:rPr>
          <w:sz w:val="24"/>
          <w:szCs w:val="24"/>
        </w:rPr>
      </w:pPr>
      <w:r w:rsidRPr="0045467E">
        <w:rPr>
          <w:b/>
          <w:bCs/>
          <w:sz w:val="24"/>
          <w:szCs w:val="24"/>
        </w:rPr>
        <w:t>Занятия, направленные на удовлетворение интересов и потребностей обучающихся в физическом развитии.</w:t>
      </w:r>
    </w:p>
    <w:p w14:paraId="131F3414" w14:textId="77777777" w:rsidR="0045467E" w:rsidRPr="0045467E" w:rsidRDefault="0045467E" w:rsidP="0045467E">
      <w:pPr>
        <w:ind w:left="-234"/>
        <w:rPr>
          <w:sz w:val="24"/>
          <w:szCs w:val="24"/>
        </w:rPr>
      </w:pPr>
      <w:r w:rsidRPr="0045467E">
        <w:rPr>
          <w:sz w:val="24"/>
          <w:szCs w:val="24"/>
        </w:rPr>
        <w:t xml:space="preserve"> </w:t>
      </w:r>
      <w:r w:rsidRPr="0045467E">
        <w:rPr>
          <w:i/>
          <w:iCs/>
          <w:sz w:val="24"/>
          <w:szCs w:val="24"/>
        </w:rPr>
        <w:t>Основная цель:</w:t>
      </w:r>
      <w:r w:rsidRPr="0045467E">
        <w:rPr>
          <w:sz w:val="24"/>
          <w:szCs w:val="24"/>
        </w:rPr>
        <w:t xml:space="preserve"> удовлетворение интересов и потребностей обучающихся в физическом развитии. </w:t>
      </w:r>
      <w:r w:rsidRPr="0045467E">
        <w:rPr>
          <w:i/>
          <w:iCs/>
          <w:sz w:val="24"/>
          <w:szCs w:val="24"/>
        </w:rPr>
        <w:t>Основные задачи</w:t>
      </w:r>
      <w:r w:rsidRPr="0045467E">
        <w:rPr>
          <w:sz w:val="24"/>
          <w:szCs w:val="24"/>
        </w:rPr>
        <w:t xml:space="preserve">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45467E">
        <w:rPr>
          <w:sz w:val="24"/>
          <w:szCs w:val="24"/>
        </w:rPr>
        <w:t>самообслуживающего</w:t>
      </w:r>
      <w:proofErr w:type="spellEnd"/>
      <w:r w:rsidRPr="0045467E">
        <w:rPr>
          <w:sz w:val="24"/>
          <w:szCs w:val="24"/>
        </w:rPr>
        <w:t xml:space="preserve"> труда. </w:t>
      </w:r>
    </w:p>
    <w:p w14:paraId="2F1DA594" w14:textId="77777777" w:rsidR="0045467E" w:rsidRPr="0045467E" w:rsidRDefault="0045467E" w:rsidP="0045467E">
      <w:pPr>
        <w:ind w:left="-234"/>
        <w:rPr>
          <w:spacing w:val="-3"/>
          <w:sz w:val="24"/>
          <w:szCs w:val="24"/>
        </w:rPr>
      </w:pPr>
      <w:r w:rsidRPr="0045467E">
        <w:rPr>
          <w:sz w:val="24"/>
          <w:szCs w:val="24"/>
        </w:rPr>
        <w:t>Основные организационные формы: занятия школьников в спортивных объединениях (секциях и клубах, организация спортивных турниров и соревнований).</w:t>
      </w:r>
    </w:p>
    <w:p w14:paraId="002177F0" w14:textId="77777777" w:rsidR="002B3423" w:rsidRPr="0045467E" w:rsidRDefault="00392A30" w:rsidP="0045467E">
      <w:pPr>
        <w:pStyle w:val="a5"/>
        <w:numPr>
          <w:ilvl w:val="1"/>
          <w:numId w:val="6"/>
        </w:numPr>
        <w:tabs>
          <w:tab w:val="left" w:pos="684"/>
        </w:tabs>
        <w:ind w:right="230" w:firstLine="0"/>
        <w:rPr>
          <w:sz w:val="24"/>
          <w:szCs w:val="24"/>
        </w:rPr>
      </w:pPr>
      <w:r w:rsidRPr="0045467E">
        <w:rPr>
          <w:sz w:val="24"/>
          <w:szCs w:val="24"/>
        </w:rPr>
        <w:t>Школа самостоятельно определяет конкретные формы и содержание организации 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средства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числе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технические,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соответствующие материалы, игровое, спортивное, оздоровительное оборудование, инвентарь, которые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sz w:val="24"/>
          <w:szCs w:val="24"/>
        </w:rPr>
        <w:t>необходимы для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реализации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направлений внеурочной</w:t>
      </w:r>
      <w:r w:rsidRPr="0045467E">
        <w:rPr>
          <w:spacing w:val="32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деятельности.</w:t>
      </w:r>
    </w:p>
    <w:p w14:paraId="1F02DE9F" w14:textId="77777777" w:rsidR="002B3423" w:rsidRPr="0045467E" w:rsidRDefault="002B3423" w:rsidP="0045467E">
      <w:pPr>
        <w:pStyle w:val="a3"/>
        <w:ind w:left="0"/>
      </w:pPr>
    </w:p>
    <w:p w14:paraId="4C234896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943"/>
        </w:tabs>
        <w:ind w:hanging="361"/>
        <w:jc w:val="both"/>
      </w:pPr>
      <w:r w:rsidRPr="0045467E">
        <w:rPr>
          <w:spacing w:val="-1"/>
        </w:rPr>
        <w:t>Формирование</w:t>
      </w:r>
      <w:r w:rsidRPr="0045467E">
        <w:rPr>
          <w:spacing w:val="-9"/>
        </w:rPr>
        <w:t xml:space="preserve"> </w:t>
      </w:r>
      <w:r w:rsidRPr="0045467E">
        <w:t>плана</w:t>
      </w:r>
      <w:r w:rsidRPr="0045467E">
        <w:rPr>
          <w:spacing w:val="-1"/>
        </w:rPr>
        <w:t xml:space="preserve"> </w:t>
      </w:r>
      <w:r w:rsidRPr="0045467E">
        <w:t>внеурочной</w:t>
      </w:r>
      <w:r w:rsidRPr="0045467E">
        <w:rPr>
          <w:spacing w:val="-13"/>
        </w:rPr>
        <w:t xml:space="preserve"> </w:t>
      </w:r>
      <w:r w:rsidRPr="0045467E">
        <w:t>деятельности</w:t>
      </w:r>
    </w:p>
    <w:p w14:paraId="00A48E05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43E8FC08" w14:textId="77777777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761"/>
        </w:tabs>
        <w:ind w:right="213" w:firstLine="0"/>
        <w:rPr>
          <w:sz w:val="24"/>
          <w:szCs w:val="24"/>
        </w:rPr>
      </w:pPr>
      <w:r w:rsidRPr="0045467E">
        <w:rPr>
          <w:sz w:val="24"/>
          <w:szCs w:val="24"/>
        </w:rPr>
        <w:lastRenderedPageBreak/>
        <w:t>Перспективный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формируется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этапе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разработки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 программы (по уровням общего образования) (далее - ООП). Перспективный план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деятельности:</w:t>
      </w:r>
    </w:p>
    <w:p w14:paraId="5C198ACF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3"/>
        </w:tabs>
        <w:ind w:hanging="361"/>
        <w:rPr>
          <w:sz w:val="24"/>
          <w:szCs w:val="24"/>
        </w:rPr>
      </w:pPr>
      <w:r w:rsidRPr="0045467E">
        <w:rPr>
          <w:sz w:val="24"/>
          <w:szCs w:val="24"/>
        </w:rPr>
        <w:t>отражает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интересы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участников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образовательных отношений;</w:t>
      </w:r>
    </w:p>
    <w:p w14:paraId="5AEF0C93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2"/>
          <w:tab w:val="left" w:pos="943"/>
          <w:tab w:val="left" w:pos="2383"/>
          <w:tab w:val="left" w:pos="3103"/>
          <w:tab w:val="left" w:pos="4549"/>
          <w:tab w:val="left" w:pos="6709"/>
        </w:tabs>
        <w:ind w:right="354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охватывает</w:t>
      </w:r>
      <w:r w:rsidRPr="0045467E">
        <w:rPr>
          <w:sz w:val="24"/>
          <w:szCs w:val="24"/>
        </w:rPr>
        <w:tab/>
        <w:t>как</w:t>
      </w:r>
      <w:r w:rsidRPr="0045467E">
        <w:rPr>
          <w:sz w:val="24"/>
          <w:szCs w:val="24"/>
        </w:rPr>
        <w:tab/>
        <w:t>регулярные</w:t>
      </w:r>
      <w:r w:rsidRPr="0045467E">
        <w:rPr>
          <w:sz w:val="24"/>
          <w:szCs w:val="24"/>
        </w:rPr>
        <w:tab/>
        <w:t>курсы</w:t>
      </w:r>
      <w:r w:rsidRPr="0045467E">
        <w:rPr>
          <w:spacing w:val="40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z w:val="24"/>
          <w:szCs w:val="24"/>
        </w:rPr>
        <w:tab/>
      </w:r>
      <w:r w:rsidRPr="0045467E">
        <w:rPr>
          <w:w w:val="95"/>
          <w:sz w:val="24"/>
          <w:szCs w:val="24"/>
        </w:rPr>
        <w:t>деятельности, обеспеченные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рабочими</w:t>
      </w:r>
      <w:r w:rsidRPr="0045467E">
        <w:rPr>
          <w:spacing w:val="-54"/>
          <w:w w:val="9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программами,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так</w:t>
      </w:r>
      <w:r w:rsidRPr="0045467E">
        <w:rPr>
          <w:spacing w:val="-2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и</w:t>
      </w:r>
      <w:r w:rsidRPr="0045467E">
        <w:rPr>
          <w:spacing w:val="-1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разовые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мероприятия различного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формата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(нерегулярные);</w:t>
      </w:r>
    </w:p>
    <w:p w14:paraId="1FC25A64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w w:val="95"/>
          <w:sz w:val="24"/>
          <w:szCs w:val="24"/>
        </w:rPr>
        <w:t>разрабатывается</w:t>
      </w:r>
      <w:r w:rsidRPr="0045467E">
        <w:rPr>
          <w:spacing w:val="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с</w:t>
      </w:r>
      <w:r w:rsidRPr="0045467E">
        <w:rPr>
          <w:spacing w:val="-5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учетом последующей</w:t>
      </w:r>
      <w:r w:rsidRPr="0045467E">
        <w:rPr>
          <w:spacing w:val="-7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детализации</w:t>
      </w:r>
      <w:r w:rsidRPr="0045467E">
        <w:rPr>
          <w:spacing w:val="-7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в</w:t>
      </w:r>
      <w:r w:rsidRPr="0045467E">
        <w:rPr>
          <w:spacing w:val="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текущем</w:t>
      </w:r>
      <w:r w:rsidRPr="0045467E">
        <w:rPr>
          <w:spacing w:val="-4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плане внеурочной</w:t>
      </w:r>
      <w:r w:rsidRPr="0045467E">
        <w:rPr>
          <w:spacing w:val="9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деятельности.</w:t>
      </w:r>
    </w:p>
    <w:p w14:paraId="5DE3FFCA" w14:textId="6C4A9B2D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631"/>
          <w:tab w:val="left" w:pos="3103"/>
          <w:tab w:val="left" w:pos="4549"/>
          <w:tab w:val="left" w:pos="8150"/>
        </w:tabs>
        <w:ind w:right="1674" w:firstLine="0"/>
        <w:rPr>
          <w:sz w:val="24"/>
          <w:szCs w:val="24"/>
        </w:rPr>
      </w:pPr>
      <w:r w:rsidRPr="0045467E">
        <w:rPr>
          <w:sz w:val="24"/>
          <w:szCs w:val="24"/>
        </w:rPr>
        <w:t>Перспективный</w:t>
      </w:r>
      <w:r w:rsidRPr="0045467E">
        <w:rPr>
          <w:spacing w:val="7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</w:t>
      </w:r>
      <w:r w:rsidRPr="0045467E">
        <w:rPr>
          <w:sz w:val="24"/>
          <w:szCs w:val="24"/>
        </w:rPr>
        <w:tab/>
        <w:t>внеурочной</w:t>
      </w:r>
      <w:r w:rsidRPr="0045467E">
        <w:rPr>
          <w:sz w:val="24"/>
          <w:szCs w:val="24"/>
        </w:rPr>
        <w:tab/>
      </w:r>
      <w:proofErr w:type="gramStart"/>
      <w:r w:rsidRPr="0045467E">
        <w:rPr>
          <w:sz w:val="24"/>
          <w:szCs w:val="24"/>
        </w:rPr>
        <w:t>деятельности</w:t>
      </w:r>
      <w:r w:rsidRPr="0045467E">
        <w:rPr>
          <w:spacing w:val="48"/>
          <w:sz w:val="24"/>
          <w:szCs w:val="24"/>
        </w:rPr>
        <w:t xml:space="preserve"> </w:t>
      </w:r>
      <w:r w:rsidR="0045467E" w:rsidRPr="0045467E">
        <w:rPr>
          <w:sz w:val="24"/>
          <w:szCs w:val="24"/>
        </w:rPr>
        <w:t>.</w:t>
      </w:r>
      <w:proofErr w:type="gramEnd"/>
      <w:r w:rsidRPr="0045467E">
        <w:rPr>
          <w:sz w:val="24"/>
          <w:szCs w:val="24"/>
        </w:rPr>
        <w:tab/>
      </w:r>
    </w:p>
    <w:p w14:paraId="0ED8C752" w14:textId="77777777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703"/>
        </w:tabs>
        <w:ind w:right="222" w:firstLine="0"/>
        <w:rPr>
          <w:sz w:val="24"/>
          <w:szCs w:val="24"/>
        </w:rPr>
      </w:pPr>
      <w:r w:rsidRPr="0045467E">
        <w:rPr>
          <w:sz w:val="24"/>
          <w:szCs w:val="24"/>
        </w:rPr>
        <w:t>Допускается перераспределение часов внеурочной деятельности по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годам обучения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пределах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одного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образования,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z w:val="24"/>
          <w:szCs w:val="24"/>
        </w:rPr>
        <w:t>а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также их</w:t>
      </w:r>
      <w:r w:rsidRPr="0045467E">
        <w:rPr>
          <w:spacing w:val="-12"/>
          <w:sz w:val="24"/>
          <w:szCs w:val="24"/>
        </w:rPr>
        <w:t xml:space="preserve"> </w:t>
      </w:r>
      <w:r w:rsidRPr="0045467E">
        <w:rPr>
          <w:sz w:val="24"/>
          <w:szCs w:val="24"/>
        </w:rPr>
        <w:t>суммирование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течение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учебного</w:t>
      </w:r>
      <w:r w:rsidRPr="0045467E">
        <w:rPr>
          <w:spacing w:val="31"/>
          <w:sz w:val="24"/>
          <w:szCs w:val="24"/>
        </w:rPr>
        <w:t xml:space="preserve"> </w:t>
      </w:r>
      <w:r w:rsidRPr="0045467E">
        <w:rPr>
          <w:sz w:val="24"/>
          <w:szCs w:val="24"/>
        </w:rPr>
        <w:t>года.</w:t>
      </w:r>
    </w:p>
    <w:p w14:paraId="2D634D96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3"/>
        </w:tabs>
        <w:ind w:right="250"/>
        <w:rPr>
          <w:sz w:val="24"/>
          <w:szCs w:val="24"/>
        </w:rPr>
      </w:pPr>
      <w:r w:rsidRPr="0045467E">
        <w:rPr>
          <w:sz w:val="24"/>
          <w:szCs w:val="24"/>
        </w:rPr>
        <w:t>Недельный объем академического времени на реализацию плана внеурочной 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подвижен.</w:t>
      </w:r>
    </w:p>
    <w:p w14:paraId="55A44131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3"/>
        </w:tabs>
        <w:ind w:right="217"/>
        <w:rPr>
          <w:sz w:val="24"/>
          <w:szCs w:val="24"/>
        </w:rPr>
      </w:pPr>
      <w:r w:rsidRPr="0045467E">
        <w:rPr>
          <w:sz w:val="24"/>
          <w:szCs w:val="24"/>
        </w:rPr>
        <w:t>План внеурочной деятельности может быть реализован как в учебное время, так и в период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каникул, в выходные и праздничные дни. Внеурочная деятельность в каникулярное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время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может реализовываться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тематических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(в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походах,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поездках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35"/>
          <w:sz w:val="24"/>
          <w:szCs w:val="24"/>
        </w:rPr>
        <w:t xml:space="preserve"> </w:t>
      </w:r>
      <w:r w:rsidRPr="0045467E">
        <w:rPr>
          <w:sz w:val="24"/>
          <w:szCs w:val="24"/>
        </w:rPr>
        <w:t>т.д.)</w:t>
      </w:r>
    </w:p>
    <w:p w14:paraId="1965DC81" w14:textId="77777777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679"/>
        </w:tabs>
        <w:ind w:right="221" w:firstLine="0"/>
        <w:rPr>
          <w:sz w:val="24"/>
          <w:szCs w:val="24"/>
        </w:rPr>
      </w:pPr>
      <w:r w:rsidRPr="0045467E">
        <w:rPr>
          <w:w w:val="95"/>
          <w:sz w:val="24"/>
          <w:szCs w:val="24"/>
        </w:rPr>
        <w:t>Каждое из направлений внеурочной деятельности может реализовываться как ежегодно в течение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sz w:val="24"/>
          <w:szCs w:val="24"/>
        </w:rPr>
        <w:t>срока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освоения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ООП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(по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уровням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-9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образования),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так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(или)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одного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учебного</w:t>
      </w:r>
      <w:r w:rsidRPr="0045467E">
        <w:rPr>
          <w:spacing w:val="20"/>
          <w:sz w:val="24"/>
          <w:szCs w:val="24"/>
        </w:rPr>
        <w:t xml:space="preserve"> </w:t>
      </w:r>
      <w:r w:rsidRPr="0045467E">
        <w:rPr>
          <w:sz w:val="24"/>
          <w:szCs w:val="24"/>
        </w:rPr>
        <w:t>года.</w:t>
      </w:r>
    </w:p>
    <w:p w14:paraId="73C90352" w14:textId="77777777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723"/>
        </w:tabs>
        <w:ind w:right="234" w:firstLine="0"/>
        <w:rPr>
          <w:sz w:val="24"/>
          <w:szCs w:val="24"/>
        </w:rPr>
      </w:pPr>
      <w:r w:rsidRPr="0045467E">
        <w:rPr>
          <w:sz w:val="24"/>
          <w:szCs w:val="24"/>
        </w:rPr>
        <w:t>Общее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количество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часов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каждом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которое</w:t>
      </w:r>
      <w:r w:rsidRPr="0045467E">
        <w:rPr>
          <w:spacing w:val="25"/>
          <w:sz w:val="24"/>
          <w:szCs w:val="24"/>
        </w:rPr>
        <w:t xml:space="preserve"> </w:t>
      </w:r>
      <w:r w:rsidRPr="0045467E">
        <w:rPr>
          <w:sz w:val="24"/>
          <w:szCs w:val="24"/>
        </w:rPr>
        <w:t>составляет:</w:t>
      </w:r>
    </w:p>
    <w:p w14:paraId="0191656B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pacing w:val="-1"/>
          <w:w w:val="95"/>
          <w:sz w:val="24"/>
          <w:szCs w:val="24"/>
        </w:rPr>
        <w:t>до</w:t>
      </w:r>
      <w:r w:rsidRPr="0045467E">
        <w:rPr>
          <w:spacing w:val="-3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1350</w:t>
      </w:r>
      <w:r w:rsidRPr="0045467E">
        <w:rPr>
          <w:spacing w:val="-8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часов</w:t>
      </w:r>
      <w:r w:rsidRPr="0045467E">
        <w:rPr>
          <w:spacing w:val="-11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на</w:t>
      </w:r>
      <w:r w:rsidRPr="0045467E">
        <w:rPr>
          <w:spacing w:val="-5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уровне</w:t>
      </w:r>
      <w:r w:rsidRPr="0045467E">
        <w:rPr>
          <w:spacing w:val="-3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начального</w:t>
      </w:r>
      <w:r w:rsidRPr="0045467E">
        <w:rPr>
          <w:spacing w:val="-2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общего</w:t>
      </w:r>
      <w:r w:rsidRPr="0045467E">
        <w:rPr>
          <w:spacing w:val="-3"/>
          <w:w w:val="95"/>
          <w:sz w:val="24"/>
          <w:szCs w:val="24"/>
        </w:rPr>
        <w:t xml:space="preserve"> </w:t>
      </w:r>
      <w:r w:rsidRPr="0045467E">
        <w:rPr>
          <w:spacing w:val="-1"/>
          <w:w w:val="95"/>
          <w:sz w:val="24"/>
          <w:szCs w:val="24"/>
        </w:rPr>
        <w:t>образования;</w:t>
      </w:r>
    </w:p>
    <w:p w14:paraId="41EC5A77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до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1750</w:t>
      </w:r>
      <w:r w:rsidRPr="0045467E">
        <w:rPr>
          <w:spacing w:val="-1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часов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на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уровне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основного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образования;</w:t>
      </w:r>
    </w:p>
    <w:p w14:paraId="23576199" w14:textId="77777777" w:rsidR="002B3423" w:rsidRPr="0045467E" w:rsidRDefault="00392A30" w:rsidP="0045467E">
      <w:pPr>
        <w:pStyle w:val="a5"/>
        <w:numPr>
          <w:ilvl w:val="2"/>
          <w:numId w:val="5"/>
        </w:numPr>
        <w:tabs>
          <w:tab w:val="left" w:pos="942"/>
          <w:tab w:val="left" w:pos="943"/>
        </w:tabs>
        <w:ind w:hanging="361"/>
        <w:jc w:val="left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до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700</w:t>
      </w:r>
      <w:r w:rsidRPr="0045467E">
        <w:rPr>
          <w:spacing w:val="-2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часов</w:t>
      </w:r>
      <w:r w:rsidRPr="0045467E">
        <w:rPr>
          <w:spacing w:val="-2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на</w:t>
      </w:r>
      <w:r w:rsidRPr="0045467E">
        <w:rPr>
          <w:spacing w:val="-17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уровне</w:t>
      </w:r>
      <w:r w:rsidRPr="0045467E">
        <w:rPr>
          <w:spacing w:val="-1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среднего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общего</w:t>
      </w:r>
      <w:r w:rsidRPr="0045467E">
        <w:rPr>
          <w:spacing w:val="-20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образования.</w:t>
      </w:r>
    </w:p>
    <w:p w14:paraId="6A47EBC4" w14:textId="77777777" w:rsidR="002B3423" w:rsidRPr="0045467E" w:rsidRDefault="00392A30" w:rsidP="0045467E">
      <w:pPr>
        <w:pStyle w:val="a3"/>
        <w:ind w:right="216"/>
        <w:jc w:val="both"/>
      </w:pPr>
      <w:r w:rsidRPr="0045467E">
        <w:t>При реализации AOOП HOO обучающихся с OB3 время, отводимое на внеурочную деятельность (с</w:t>
      </w:r>
      <w:r w:rsidRPr="0045467E">
        <w:rPr>
          <w:spacing w:val="1"/>
        </w:rPr>
        <w:t xml:space="preserve"> </w:t>
      </w:r>
      <w:r w:rsidRPr="0045467E">
        <w:t>учетом часов, отводимых на коррекционно-развивающую область), составляет не менее 1680 часов и</w:t>
      </w:r>
      <w:r w:rsidRPr="0045467E">
        <w:rPr>
          <w:spacing w:val="1"/>
        </w:rPr>
        <w:t xml:space="preserve"> </w:t>
      </w:r>
      <w:r w:rsidRPr="0045467E">
        <w:t>не боле</w:t>
      </w:r>
      <w:r w:rsidRPr="0045467E">
        <w:rPr>
          <w:spacing w:val="2"/>
        </w:rPr>
        <w:t xml:space="preserve"> </w:t>
      </w:r>
      <w:r w:rsidRPr="0045467E">
        <w:t>2380</w:t>
      </w:r>
      <w:r w:rsidRPr="0045467E">
        <w:rPr>
          <w:spacing w:val="2"/>
        </w:rPr>
        <w:t xml:space="preserve"> </w:t>
      </w:r>
      <w:r w:rsidRPr="0045467E">
        <w:t>часов.</w:t>
      </w:r>
    </w:p>
    <w:p w14:paraId="642CBF74" w14:textId="77777777" w:rsidR="002B3423" w:rsidRPr="0045467E" w:rsidRDefault="00392A30" w:rsidP="0045467E">
      <w:pPr>
        <w:pStyle w:val="a5"/>
        <w:numPr>
          <w:ilvl w:val="1"/>
          <w:numId w:val="5"/>
        </w:numPr>
        <w:tabs>
          <w:tab w:val="left" w:pos="588"/>
        </w:tabs>
        <w:ind w:right="235" w:firstLine="0"/>
        <w:rPr>
          <w:sz w:val="24"/>
          <w:szCs w:val="24"/>
        </w:rPr>
      </w:pPr>
      <w:r w:rsidRPr="0045467E">
        <w:rPr>
          <w:sz w:val="24"/>
          <w:szCs w:val="24"/>
        </w:rPr>
        <w:t>Текущий план внеурочной деятельности согласуется с учебным планом ООП (по уровням общего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pacing w:val="-2"/>
          <w:sz w:val="24"/>
          <w:szCs w:val="24"/>
        </w:rPr>
        <w:t>образования)</w:t>
      </w:r>
      <w:r w:rsidRPr="0045467E">
        <w:rPr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на</w:t>
      </w:r>
      <w:r w:rsidRPr="0045467E">
        <w:rPr>
          <w:spacing w:val="-2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предстоящий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учебный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год.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Текущий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план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внеурочной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деятельности:</w:t>
      </w:r>
    </w:p>
    <w:p w14:paraId="23B9ABA5" w14:textId="77777777" w:rsidR="002B3423" w:rsidRPr="0045467E" w:rsidRDefault="00392A30" w:rsidP="0045467E">
      <w:pPr>
        <w:pStyle w:val="a3"/>
      </w:pPr>
      <w:r w:rsidRPr="0045467E">
        <w:t>-детализирует</w:t>
      </w:r>
      <w:r w:rsidRPr="0045467E">
        <w:rPr>
          <w:spacing w:val="-6"/>
        </w:rPr>
        <w:t xml:space="preserve"> </w:t>
      </w:r>
      <w:r w:rsidRPr="0045467E">
        <w:t>перспективный</w:t>
      </w:r>
      <w:r w:rsidRPr="0045467E">
        <w:rPr>
          <w:spacing w:val="-10"/>
        </w:rPr>
        <w:t xml:space="preserve"> </w:t>
      </w:r>
      <w:r w:rsidRPr="0045467E">
        <w:t>план</w:t>
      </w:r>
      <w:r w:rsidRPr="0045467E">
        <w:rPr>
          <w:spacing w:val="-10"/>
        </w:rPr>
        <w:t xml:space="preserve"> </w:t>
      </w:r>
      <w:r w:rsidRPr="0045467E">
        <w:t>внеурочной</w:t>
      </w:r>
      <w:r w:rsidRPr="0045467E">
        <w:rPr>
          <w:spacing w:val="-9"/>
        </w:rPr>
        <w:t xml:space="preserve"> </w:t>
      </w:r>
      <w:r w:rsidRPr="0045467E">
        <w:t>деятельности;</w:t>
      </w:r>
    </w:p>
    <w:p w14:paraId="24FA9F00" w14:textId="77777777" w:rsidR="002B3423" w:rsidRPr="0045467E" w:rsidRDefault="00392A30" w:rsidP="0045467E">
      <w:pPr>
        <w:pStyle w:val="a3"/>
      </w:pPr>
      <w:r w:rsidRPr="0045467E">
        <w:rPr>
          <w:w w:val="95"/>
        </w:rPr>
        <w:t>-согласуется</w:t>
      </w:r>
      <w:r w:rsidRPr="0045467E">
        <w:rPr>
          <w:spacing w:val="-2"/>
          <w:w w:val="95"/>
        </w:rPr>
        <w:t xml:space="preserve"> </w:t>
      </w:r>
      <w:r w:rsidRPr="0045467E">
        <w:rPr>
          <w:w w:val="95"/>
        </w:rPr>
        <w:t>с</w:t>
      </w:r>
      <w:r w:rsidRPr="0045467E">
        <w:rPr>
          <w:spacing w:val="-4"/>
          <w:w w:val="95"/>
        </w:rPr>
        <w:t xml:space="preserve"> </w:t>
      </w:r>
      <w:r w:rsidRPr="0045467E">
        <w:rPr>
          <w:w w:val="95"/>
        </w:rPr>
        <w:t>целями</w:t>
      </w:r>
      <w:r w:rsidRPr="0045467E">
        <w:rPr>
          <w:spacing w:val="-4"/>
          <w:w w:val="95"/>
        </w:rPr>
        <w:t xml:space="preserve"> </w:t>
      </w:r>
      <w:r w:rsidRPr="0045467E">
        <w:rPr>
          <w:w w:val="95"/>
        </w:rPr>
        <w:t>и</w:t>
      </w:r>
      <w:r w:rsidRPr="0045467E">
        <w:rPr>
          <w:spacing w:val="-6"/>
          <w:w w:val="95"/>
        </w:rPr>
        <w:t xml:space="preserve"> </w:t>
      </w:r>
      <w:r w:rsidRPr="0045467E">
        <w:rPr>
          <w:w w:val="95"/>
        </w:rPr>
        <w:t>планируемыми</w:t>
      </w:r>
      <w:r w:rsidRPr="0045467E">
        <w:rPr>
          <w:spacing w:val="-5"/>
          <w:w w:val="95"/>
        </w:rPr>
        <w:t xml:space="preserve"> </w:t>
      </w:r>
      <w:r w:rsidRPr="0045467E">
        <w:rPr>
          <w:w w:val="95"/>
        </w:rPr>
        <w:t>результатами</w:t>
      </w:r>
      <w:r w:rsidRPr="0045467E">
        <w:rPr>
          <w:spacing w:val="-3"/>
          <w:w w:val="95"/>
        </w:rPr>
        <w:t xml:space="preserve"> </w:t>
      </w:r>
      <w:r w:rsidRPr="0045467E">
        <w:rPr>
          <w:w w:val="95"/>
        </w:rPr>
        <w:t>рабочих</w:t>
      </w:r>
      <w:r w:rsidRPr="0045467E">
        <w:rPr>
          <w:spacing w:val="-2"/>
          <w:w w:val="95"/>
        </w:rPr>
        <w:t xml:space="preserve"> </w:t>
      </w:r>
      <w:r w:rsidRPr="0045467E">
        <w:rPr>
          <w:w w:val="95"/>
        </w:rPr>
        <w:t>программ</w:t>
      </w:r>
      <w:r w:rsidRPr="0045467E">
        <w:rPr>
          <w:spacing w:val="2"/>
          <w:w w:val="95"/>
        </w:rPr>
        <w:t xml:space="preserve"> </w:t>
      </w:r>
      <w:r w:rsidRPr="0045467E">
        <w:rPr>
          <w:w w:val="95"/>
        </w:rPr>
        <w:t>дисциплин</w:t>
      </w:r>
      <w:r w:rsidRPr="0045467E">
        <w:rPr>
          <w:spacing w:val="5"/>
          <w:w w:val="95"/>
        </w:rPr>
        <w:t xml:space="preserve"> </w:t>
      </w:r>
      <w:r w:rsidRPr="0045467E">
        <w:rPr>
          <w:w w:val="95"/>
        </w:rPr>
        <w:t>и</w:t>
      </w:r>
      <w:r w:rsidRPr="0045467E">
        <w:rPr>
          <w:spacing w:val="8"/>
          <w:w w:val="95"/>
        </w:rPr>
        <w:t xml:space="preserve"> </w:t>
      </w:r>
      <w:r w:rsidRPr="0045467E">
        <w:rPr>
          <w:w w:val="95"/>
        </w:rPr>
        <w:t>учебного</w:t>
      </w:r>
      <w:r w:rsidRPr="0045467E">
        <w:rPr>
          <w:spacing w:val="3"/>
          <w:w w:val="95"/>
        </w:rPr>
        <w:t xml:space="preserve"> </w:t>
      </w:r>
      <w:r w:rsidRPr="0045467E">
        <w:rPr>
          <w:w w:val="95"/>
        </w:rPr>
        <w:t>плана;</w:t>
      </w:r>
    </w:p>
    <w:p w14:paraId="3DB29678" w14:textId="77777777" w:rsidR="002B3423" w:rsidRPr="0045467E" w:rsidRDefault="00392A30" w:rsidP="0045467E">
      <w:pPr>
        <w:pStyle w:val="a3"/>
      </w:pPr>
      <w:r w:rsidRPr="0045467E">
        <w:rPr>
          <w:w w:val="95"/>
        </w:rPr>
        <w:t>-разрабатывается</w:t>
      </w:r>
      <w:r w:rsidRPr="0045467E">
        <w:rPr>
          <w:spacing w:val="20"/>
          <w:w w:val="95"/>
        </w:rPr>
        <w:t xml:space="preserve"> </w:t>
      </w:r>
      <w:r w:rsidRPr="0045467E">
        <w:rPr>
          <w:w w:val="95"/>
        </w:rPr>
        <w:t>с</w:t>
      </w:r>
      <w:r w:rsidRPr="0045467E">
        <w:rPr>
          <w:spacing w:val="21"/>
          <w:w w:val="95"/>
        </w:rPr>
        <w:t xml:space="preserve"> </w:t>
      </w:r>
      <w:r w:rsidRPr="0045467E">
        <w:rPr>
          <w:w w:val="95"/>
        </w:rPr>
        <w:t>учетом</w:t>
      </w:r>
      <w:r w:rsidRPr="0045467E">
        <w:rPr>
          <w:spacing w:val="21"/>
          <w:w w:val="95"/>
        </w:rPr>
        <w:t xml:space="preserve"> </w:t>
      </w:r>
      <w:r w:rsidRPr="0045467E">
        <w:rPr>
          <w:w w:val="95"/>
        </w:rPr>
        <w:t>изменений</w:t>
      </w:r>
      <w:r w:rsidRPr="0045467E">
        <w:rPr>
          <w:spacing w:val="23"/>
          <w:w w:val="95"/>
        </w:rPr>
        <w:t xml:space="preserve"> </w:t>
      </w:r>
      <w:r w:rsidRPr="0045467E">
        <w:rPr>
          <w:w w:val="95"/>
        </w:rPr>
        <w:t>в</w:t>
      </w:r>
      <w:r w:rsidRPr="0045467E">
        <w:rPr>
          <w:spacing w:val="19"/>
          <w:w w:val="95"/>
        </w:rPr>
        <w:t xml:space="preserve"> </w:t>
      </w:r>
      <w:r w:rsidRPr="0045467E">
        <w:rPr>
          <w:w w:val="95"/>
        </w:rPr>
        <w:t>нормативной</w:t>
      </w:r>
      <w:r w:rsidRPr="0045467E">
        <w:rPr>
          <w:spacing w:val="19"/>
          <w:w w:val="95"/>
        </w:rPr>
        <w:t xml:space="preserve"> </w:t>
      </w:r>
      <w:r w:rsidRPr="0045467E">
        <w:rPr>
          <w:w w:val="95"/>
        </w:rPr>
        <w:t>правовой</w:t>
      </w:r>
      <w:r w:rsidRPr="0045467E">
        <w:rPr>
          <w:spacing w:val="19"/>
          <w:w w:val="95"/>
        </w:rPr>
        <w:t xml:space="preserve"> </w:t>
      </w:r>
      <w:r w:rsidRPr="0045467E">
        <w:rPr>
          <w:w w:val="95"/>
        </w:rPr>
        <w:t>базе</w:t>
      </w:r>
      <w:r w:rsidRPr="0045467E">
        <w:rPr>
          <w:spacing w:val="20"/>
          <w:w w:val="95"/>
        </w:rPr>
        <w:t xml:space="preserve"> </w:t>
      </w:r>
      <w:r w:rsidRPr="0045467E">
        <w:rPr>
          <w:w w:val="95"/>
        </w:rPr>
        <w:t>и</w:t>
      </w:r>
      <w:r w:rsidRPr="0045467E">
        <w:rPr>
          <w:spacing w:val="19"/>
          <w:w w:val="95"/>
        </w:rPr>
        <w:t xml:space="preserve"> </w:t>
      </w:r>
      <w:r w:rsidRPr="0045467E">
        <w:rPr>
          <w:w w:val="95"/>
        </w:rPr>
        <w:t>коррективами,</w:t>
      </w:r>
      <w:r w:rsidRPr="0045467E">
        <w:rPr>
          <w:spacing w:val="22"/>
          <w:w w:val="95"/>
        </w:rPr>
        <w:t xml:space="preserve"> </w:t>
      </w:r>
      <w:r w:rsidRPr="0045467E">
        <w:rPr>
          <w:w w:val="95"/>
        </w:rPr>
        <w:t>вносимыми</w:t>
      </w:r>
      <w:r w:rsidRPr="0045467E">
        <w:rPr>
          <w:spacing w:val="23"/>
          <w:w w:val="95"/>
        </w:rPr>
        <w:t xml:space="preserve"> </w:t>
      </w:r>
      <w:r w:rsidRPr="0045467E">
        <w:rPr>
          <w:w w:val="95"/>
        </w:rPr>
        <w:t>в</w:t>
      </w:r>
      <w:r w:rsidRPr="0045467E">
        <w:rPr>
          <w:spacing w:val="18"/>
          <w:w w:val="95"/>
        </w:rPr>
        <w:t xml:space="preserve"> </w:t>
      </w:r>
      <w:r w:rsidRPr="0045467E">
        <w:rPr>
          <w:w w:val="95"/>
        </w:rPr>
        <w:t>ООП</w:t>
      </w:r>
      <w:r w:rsidRPr="0045467E">
        <w:rPr>
          <w:spacing w:val="-54"/>
          <w:w w:val="95"/>
        </w:rPr>
        <w:t xml:space="preserve"> </w:t>
      </w:r>
      <w:r w:rsidRPr="0045467E">
        <w:t>(по</w:t>
      </w:r>
      <w:r w:rsidRPr="0045467E">
        <w:rPr>
          <w:spacing w:val="11"/>
        </w:rPr>
        <w:t xml:space="preserve"> </w:t>
      </w:r>
      <w:r w:rsidRPr="0045467E">
        <w:t>уровням</w:t>
      </w:r>
      <w:r w:rsidRPr="0045467E">
        <w:rPr>
          <w:spacing w:val="-10"/>
        </w:rPr>
        <w:t xml:space="preserve"> </w:t>
      </w:r>
      <w:r w:rsidRPr="0045467E">
        <w:t>общего</w:t>
      </w:r>
      <w:r w:rsidRPr="0045467E">
        <w:rPr>
          <w:spacing w:val="-2"/>
        </w:rPr>
        <w:t xml:space="preserve"> </w:t>
      </w:r>
      <w:r w:rsidRPr="0045467E">
        <w:t>образования);</w:t>
      </w:r>
    </w:p>
    <w:p w14:paraId="074360C6" w14:textId="77777777" w:rsidR="002B3423" w:rsidRPr="0045467E" w:rsidRDefault="00392A30" w:rsidP="0045467E">
      <w:pPr>
        <w:pStyle w:val="a3"/>
      </w:pPr>
      <w:r w:rsidRPr="0045467E">
        <w:t>-обеспечивается</w:t>
      </w:r>
      <w:r w:rsidRPr="0045467E">
        <w:rPr>
          <w:spacing w:val="-8"/>
        </w:rPr>
        <w:t xml:space="preserve"> </w:t>
      </w:r>
      <w:r w:rsidRPr="0045467E">
        <w:t>рабочими</w:t>
      </w:r>
      <w:r w:rsidRPr="0045467E">
        <w:rPr>
          <w:spacing w:val="-11"/>
        </w:rPr>
        <w:t xml:space="preserve"> </w:t>
      </w:r>
      <w:r w:rsidRPr="0045467E">
        <w:t>программами</w:t>
      </w:r>
      <w:r w:rsidRPr="0045467E">
        <w:rPr>
          <w:spacing w:val="-5"/>
        </w:rPr>
        <w:t xml:space="preserve"> </w:t>
      </w:r>
      <w:r w:rsidRPr="0045467E">
        <w:t>по</w:t>
      </w:r>
      <w:r w:rsidRPr="0045467E">
        <w:rPr>
          <w:spacing w:val="-3"/>
        </w:rPr>
        <w:t xml:space="preserve"> </w:t>
      </w:r>
      <w:r w:rsidRPr="0045467E">
        <w:t>курсам</w:t>
      </w:r>
      <w:r w:rsidRPr="0045467E">
        <w:rPr>
          <w:spacing w:val="-2"/>
        </w:rPr>
        <w:t xml:space="preserve"> </w:t>
      </w:r>
      <w:r w:rsidRPr="0045467E">
        <w:t>внеурочной</w:t>
      </w:r>
      <w:r w:rsidRPr="0045467E">
        <w:rPr>
          <w:spacing w:val="-5"/>
        </w:rPr>
        <w:t xml:space="preserve"> </w:t>
      </w:r>
      <w:r w:rsidRPr="0045467E">
        <w:t>деятельности.</w:t>
      </w:r>
    </w:p>
    <w:p w14:paraId="3EE443FA" w14:textId="77777777" w:rsidR="002B3423" w:rsidRPr="0045467E" w:rsidRDefault="002B3423" w:rsidP="0045467E">
      <w:pPr>
        <w:pStyle w:val="a3"/>
        <w:ind w:left="0"/>
      </w:pPr>
    </w:p>
    <w:p w14:paraId="5610A290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943"/>
        </w:tabs>
        <w:ind w:hanging="361"/>
      </w:pPr>
      <w:r w:rsidRPr="0045467E">
        <w:t>Курсы</w:t>
      </w:r>
      <w:r w:rsidRPr="0045467E">
        <w:rPr>
          <w:spacing w:val="-2"/>
        </w:rPr>
        <w:t xml:space="preserve"> </w:t>
      </w:r>
      <w:r w:rsidRPr="0045467E">
        <w:t>внеурочной</w:t>
      </w:r>
      <w:r w:rsidRPr="0045467E">
        <w:rPr>
          <w:spacing w:val="29"/>
        </w:rPr>
        <w:t xml:space="preserve"> </w:t>
      </w:r>
      <w:r w:rsidRPr="0045467E">
        <w:t>деятельности</w:t>
      </w:r>
    </w:p>
    <w:p w14:paraId="573958DC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4E12D500" w14:textId="77777777" w:rsidR="002B3423" w:rsidRPr="0045467E" w:rsidRDefault="00392A30" w:rsidP="0045467E">
      <w:pPr>
        <w:pStyle w:val="a5"/>
        <w:numPr>
          <w:ilvl w:val="1"/>
          <w:numId w:val="4"/>
        </w:numPr>
        <w:tabs>
          <w:tab w:val="left" w:pos="665"/>
        </w:tabs>
        <w:ind w:right="226" w:firstLine="0"/>
        <w:rPr>
          <w:sz w:val="24"/>
          <w:szCs w:val="24"/>
        </w:rPr>
      </w:pPr>
      <w:r w:rsidRPr="0045467E">
        <w:rPr>
          <w:sz w:val="24"/>
          <w:szCs w:val="24"/>
        </w:rPr>
        <w:t xml:space="preserve">Внеурочная деятельность в MБОУ </w:t>
      </w:r>
      <w:r w:rsidR="00E90C27" w:rsidRPr="0045467E">
        <w:rPr>
          <w:sz w:val="24"/>
          <w:szCs w:val="24"/>
        </w:rPr>
        <w:t>«Петропавловская СОШ имени Героя Советского Союза Жукова Д.А.»</w:t>
      </w:r>
      <w:r w:rsidRPr="0045467E">
        <w:rPr>
          <w:sz w:val="24"/>
          <w:szCs w:val="24"/>
        </w:rPr>
        <w:t xml:space="preserve"> может быть реализована 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дистанционной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формах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применением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дистанционных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технологий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электронного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обучения.</w:t>
      </w:r>
    </w:p>
    <w:p w14:paraId="43823C1D" w14:textId="77777777" w:rsidR="002B3423" w:rsidRPr="0045467E" w:rsidRDefault="00392A30" w:rsidP="0045467E">
      <w:pPr>
        <w:pStyle w:val="a5"/>
        <w:numPr>
          <w:ilvl w:val="1"/>
          <w:numId w:val="4"/>
        </w:numPr>
        <w:tabs>
          <w:tab w:val="left" w:pos="655"/>
        </w:tabs>
        <w:ind w:right="232" w:firstLine="0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Курсы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внеурочной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деятельности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обеспечиваются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рабочими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программами,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которые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утверждаются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ООП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(по</w:t>
      </w:r>
      <w:r w:rsidRPr="0045467E">
        <w:rPr>
          <w:spacing w:val="12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уровням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26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образования).</w:t>
      </w:r>
    </w:p>
    <w:p w14:paraId="7648F993" w14:textId="77777777" w:rsidR="002B3423" w:rsidRPr="0045467E" w:rsidRDefault="00392A30" w:rsidP="0045467E">
      <w:pPr>
        <w:pStyle w:val="a5"/>
        <w:numPr>
          <w:ilvl w:val="2"/>
          <w:numId w:val="4"/>
        </w:numPr>
        <w:tabs>
          <w:tab w:val="left" w:pos="943"/>
        </w:tabs>
        <w:ind w:right="226"/>
        <w:rPr>
          <w:sz w:val="24"/>
          <w:szCs w:val="24"/>
        </w:rPr>
      </w:pPr>
      <w:r w:rsidRPr="0045467E">
        <w:rPr>
          <w:sz w:val="24"/>
          <w:szCs w:val="24"/>
        </w:rPr>
        <w:t>Рабочая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может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разрабатываться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примерных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или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полностью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самостоятельно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разрабатываться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педагогическим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работником.</w:t>
      </w:r>
    </w:p>
    <w:p w14:paraId="689B82D2" w14:textId="77777777" w:rsidR="002B3423" w:rsidRPr="0045467E" w:rsidRDefault="00392A30" w:rsidP="0045467E">
      <w:pPr>
        <w:pStyle w:val="21"/>
        <w:numPr>
          <w:ilvl w:val="2"/>
          <w:numId w:val="4"/>
        </w:numPr>
        <w:tabs>
          <w:tab w:val="left" w:pos="943"/>
        </w:tabs>
        <w:ind w:right="240"/>
        <w:jc w:val="both"/>
        <w:rPr>
          <w:b w:val="0"/>
        </w:rPr>
      </w:pPr>
      <w:r w:rsidRPr="0045467E">
        <w:rPr>
          <w:b w:val="0"/>
        </w:rPr>
        <w:t>Текущий</w:t>
      </w:r>
      <w:r w:rsidRPr="0045467E">
        <w:rPr>
          <w:b w:val="0"/>
          <w:spacing w:val="1"/>
        </w:rPr>
        <w:t xml:space="preserve"> </w:t>
      </w:r>
      <w:r w:rsidRPr="0045467E">
        <w:rPr>
          <w:b w:val="0"/>
        </w:rPr>
        <w:t>контроль организуется педагогами в соответствии с рабочей программой по</w:t>
      </w:r>
      <w:r w:rsidRPr="0045467E">
        <w:rPr>
          <w:b w:val="0"/>
          <w:spacing w:val="1"/>
        </w:rPr>
        <w:t xml:space="preserve"> </w:t>
      </w:r>
      <w:r w:rsidRPr="0045467E">
        <w:rPr>
          <w:b w:val="0"/>
        </w:rPr>
        <w:t>внеурочной</w:t>
      </w:r>
      <w:r w:rsidRPr="0045467E">
        <w:rPr>
          <w:b w:val="0"/>
          <w:spacing w:val="1"/>
        </w:rPr>
        <w:t xml:space="preserve"> </w:t>
      </w:r>
      <w:r w:rsidRPr="0045467E">
        <w:rPr>
          <w:b w:val="0"/>
        </w:rPr>
        <w:t>деятельности</w:t>
      </w:r>
    </w:p>
    <w:p w14:paraId="30F6AD66" w14:textId="77777777" w:rsidR="002B3423" w:rsidRPr="0045467E" w:rsidRDefault="00392A30" w:rsidP="0045467E">
      <w:pPr>
        <w:pStyle w:val="a5"/>
        <w:numPr>
          <w:ilvl w:val="1"/>
          <w:numId w:val="4"/>
        </w:numPr>
        <w:tabs>
          <w:tab w:val="left" w:pos="785"/>
        </w:tabs>
        <w:ind w:right="229" w:firstLine="0"/>
        <w:rPr>
          <w:sz w:val="24"/>
          <w:szCs w:val="24"/>
        </w:rPr>
      </w:pPr>
      <w:r w:rsidRPr="0045467E">
        <w:rPr>
          <w:sz w:val="24"/>
          <w:szCs w:val="24"/>
        </w:rPr>
        <w:t>Курсы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посещаются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обучающимися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соблюдением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принципа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добровольности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порядке,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противоречащем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действующему законодательству 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локальным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нормативным актам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школы.</w:t>
      </w:r>
    </w:p>
    <w:p w14:paraId="0266E63E" w14:textId="77777777" w:rsidR="002B3423" w:rsidRPr="0045467E" w:rsidRDefault="00392A30" w:rsidP="0045467E">
      <w:pPr>
        <w:pStyle w:val="a5"/>
        <w:numPr>
          <w:ilvl w:val="1"/>
          <w:numId w:val="4"/>
        </w:numPr>
        <w:tabs>
          <w:tab w:val="left" w:pos="703"/>
        </w:tabs>
        <w:ind w:right="226" w:firstLine="0"/>
        <w:rPr>
          <w:sz w:val="24"/>
          <w:szCs w:val="24"/>
        </w:rPr>
      </w:pP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соответствии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частью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1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статьи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43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Федерального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закона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N27З-ФЗ обучающиеся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обязаны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числе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посещать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предусмотренные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или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индивидуальным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учебные занятия, осуществлять самостоятельную подготовку к занятиям, выполнять задания, данные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педагогическими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работниками в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</w:t>
      </w:r>
      <w:r w:rsidRPr="0045467E">
        <w:rPr>
          <w:spacing w:val="13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программы.</w:t>
      </w:r>
    </w:p>
    <w:p w14:paraId="409B973D" w14:textId="77777777" w:rsidR="002B3423" w:rsidRPr="0045467E" w:rsidRDefault="00392A30" w:rsidP="0045467E">
      <w:pPr>
        <w:pStyle w:val="a5"/>
        <w:numPr>
          <w:ilvl w:val="1"/>
          <w:numId w:val="4"/>
        </w:numPr>
        <w:tabs>
          <w:tab w:val="left" w:pos="684"/>
        </w:tabs>
        <w:ind w:right="218" w:firstLine="0"/>
        <w:rPr>
          <w:sz w:val="24"/>
          <w:szCs w:val="24"/>
        </w:rPr>
      </w:pPr>
      <w:r w:rsidRPr="0045467E">
        <w:rPr>
          <w:sz w:val="24"/>
          <w:szCs w:val="24"/>
        </w:rPr>
        <w:t>Обучающимся предоставляются академические права на зачет организацией, осуществляющей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образовательную деятельность, в установленном ею порядке результатов освоения обучающимися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предметов,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курсов,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дисциплин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(модулей),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практики,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дополнительных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lastRenderedPageBreak/>
        <w:t>программ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других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организациях,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осуществляющих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образовательную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деятельность.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Занятость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учреждениях дополнительного образования может засчитываться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учащемуся наряду с освоением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курсов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(или)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участием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мероприятиях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ООП</w:t>
      </w:r>
    </w:p>
    <w:p w14:paraId="2C05DA47" w14:textId="77777777" w:rsidR="002B3423" w:rsidRPr="0045467E" w:rsidRDefault="002B3423" w:rsidP="0045467E">
      <w:pPr>
        <w:pStyle w:val="a3"/>
        <w:ind w:left="0"/>
      </w:pPr>
    </w:p>
    <w:p w14:paraId="77939B79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943"/>
        </w:tabs>
        <w:ind w:hanging="361"/>
      </w:pPr>
      <w:r w:rsidRPr="0045467E">
        <w:rPr>
          <w:spacing w:val="-1"/>
        </w:rPr>
        <w:t>Мероприятия</w:t>
      </w:r>
      <w:r w:rsidRPr="0045467E">
        <w:rPr>
          <w:spacing w:val="1"/>
        </w:rPr>
        <w:t xml:space="preserve"> </w:t>
      </w:r>
      <w:r w:rsidRPr="0045467E">
        <w:rPr>
          <w:spacing w:val="-1"/>
        </w:rPr>
        <w:t>внеурочной</w:t>
      </w:r>
      <w:r w:rsidRPr="0045467E">
        <w:rPr>
          <w:spacing w:val="-14"/>
        </w:rPr>
        <w:t xml:space="preserve"> </w:t>
      </w:r>
      <w:r w:rsidRPr="0045467E">
        <w:t>деятельности</w:t>
      </w:r>
    </w:p>
    <w:p w14:paraId="74C06E4F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1554C88F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742"/>
        </w:tabs>
        <w:ind w:right="227" w:hanging="514"/>
        <w:rPr>
          <w:sz w:val="24"/>
          <w:szCs w:val="24"/>
        </w:rPr>
      </w:pPr>
      <w:r w:rsidRPr="0045467E">
        <w:rPr>
          <w:sz w:val="24"/>
          <w:szCs w:val="24"/>
        </w:rPr>
        <w:t>Мероприятия 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призваны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обеспечить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содержательного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раздела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ООП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(по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образования),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ч.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формирования/развития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УУД</w:t>
      </w:r>
      <w:r w:rsidR="00E90C27" w:rsidRPr="0045467E">
        <w:rPr>
          <w:sz w:val="24"/>
          <w:szCs w:val="24"/>
        </w:rPr>
        <w:t>.</w:t>
      </w:r>
    </w:p>
    <w:p w14:paraId="709ED32A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813"/>
          <w:tab w:val="left" w:pos="814"/>
          <w:tab w:val="left" w:pos="2004"/>
          <w:tab w:val="left" w:pos="3578"/>
          <w:tab w:val="left" w:pos="4150"/>
          <w:tab w:val="left" w:pos="4962"/>
          <w:tab w:val="left" w:pos="6393"/>
          <w:tab w:val="left" w:pos="7982"/>
          <w:tab w:val="left" w:pos="9538"/>
          <w:tab w:val="left" w:pos="9994"/>
        </w:tabs>
        <w:ind w:left="222" w:right="221" w:firstLine="0"/>
        <w:rPr>
          <w:sz w:val="24"/>
          <w:szCs w:val="24"/>
        </w:rPr>
      </w:pPr>
      <w:r w:rsidRPr="0045467E">
        <w:rPr>
          <w:sz w:val="24"/>
          <w:szCs w:val="24"/>
        </w:rPr>
        <w:t>Перечень</w:t>
      </w:r>
      <w:r w:rsidRPr="0045467E">
        <w:rPr>
          <w:sz w:val="24"/>
          <w:szCs w:val="24"/>
        </w:rPr>
        <w:tab/>
        <w:t>мероприятий</w:t>
      </w:r>
      <w:r w:rsidRPr="0045467E">
        <w:rPr>
          <w:sz w:val="24"/>
          <w:szCs w:val="24"/>
        </w:rPr>
        <w:tab/>
        <w:t>для</w:t>
      </w:r>
      <w:r w:rsidRPr="0045467E">
        <w:rPr>
          <w:sz w:val="24"/>
          <w:szCs w:val="24"/>
        </w:rPr>
        <w:tab/>
        <w:t>плана</w:t>
      </w:r>
      <w:r w:rsidRPr="0045467E">
        <w:rPr>
          <w:sz w:val="24"/>
          <w:szCs w:val="24"/>
        </w:rPr>
        <w:tab/>
        <w:t>внеурочной</w:t>
      </w:r>
      <w:r w:rsidRPr="0045467E">
        <w:rPr>
          <w:sz w:val="24"/>
          <w:szCs w:val="24"/>
        </w:rPr>
        <w:tab/>
        <w:t>деятельности</w:t>
      </w:r>
      <w:r w:rsidRPr="0045467E">
        <w:rPr>
          <w:sz w:val="24"/>
          <w:szCs w:val="24"/>
        </w:rPr>
        <w:tab/>
        <w:t>формируется</w:t>
      </w:r>
      <w:r w:rsidRPr="0045467E">
        <w:rPr>
          <w:sz w:val="24"/>
          <w:szCs w:val="24"/>
        </w:rPr>
        <w:tab/>
        <w:t>на</w:t>
      </w:r>
      <w:r w:rsidRPr="0045467E">
        <w:rPr>
          <w:sz w:val="24"/>
          <w:szCs w:val="24"/>
        </w:rPr>
        <w:tab/>
        <w:t>основе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предложений:</w:t>
      </w:r>
    </w:p>
    <w:p w14:paraId="1817DB76" w14:textId="77777777" w:rsidR="002B3423" w:rsidRPr="0045467E" w:rsidRDefault="00392A30" w:rsidP="0045467E">
      <w:pPr>
        <w:pStyle w:val="a3"/>
      </w:pPr>
      <w:r w:rsidRPr="0045467E">
        <w:t>-</w:t>
      </w:r>
      <w:r w:rsidRPr="0045467E">
        <w:rPr>
          <w:spacing w:val="2"/>
        </w:rPr>
        <w:t xml:space="preserve"> </w:t>
      </w:r>
      <w:r w:rsidRPr="0045467E">
        <w:t>классных</w:t>
      </w:r>
      <w:r w:rsidRPr="0045467E">
        <w:rPr>
          <w:spacing w:val="-9"/>
        </w:rPr>
        <w:t xml:space="preserve"> </w:t>
      </w:r>
      <w:r w:rsidRPr="0045467E">
        <w:t>руководителей;</w:t>
      </w:r>
    </w:p>
    <w:p w14:paraId="664AF23D" w14:textId="77777777" w:rsidR="002B3423" w:rsidRPr="0045467E" w:rsidRDefault="00392A30" w:rsidP="0045467E">
      <w:pPr>
        <w:pStyle w:val="a3"/>
      </w:pPr>
      <w:r w:rsidRPr="0045467E">
        <w:t>-педагога-психолога;</w:t>
      </w:r>
    </w:p>
    <w:p w14:paraId="643C0D16" w14:textId="77777777" w:rsidR="002B3423" w:rsidRPr="0045467E" w:rsidRDefault="00392A30" w:rsidP="0045467E">
      <w:pPr>
        <w:pStyle w:val="a3"/>
      </w:pPr>
      <w:r w:rsidRPr="0045467E">
        <w:t>-педагогов,</w:t>
      </w:r>
      <w:r w:rsidRPr="0045467E">
        <w:rPr>
          <w:spacing w:val="-9"/>
        </w:rPr>
        <w:t xml:space="preserve"> </w:t>
      </w:r>
      <w:r w:rsidRPr="0045467E">
        <w:t>ведущих</w:t>
      </w:r>
      <w:r w:rsidRPr="0045467E">
        <w:rPr>
          <w:spacing w:val="-11"/>
        </w:rPr>
        <w:t xml:space="preserve"> </w:t>
      </w:r>
      <w:r w:rsidRPr="0045467E">
        <w:t>внеурочную</w:t>
      </w:r>
      <w:r w:rsidRPr="0045467E">
        <w:rPr>
          <w:spacing w:val="-6"/>
        </w:rPr>
        <w:t xml:space="preserve"> </w:t>
      </w:r>
      <w:r w:rsidRPr="0045467E">
        <w:t>деятельность</w:t>
      </w:r>
      <w:r w:rsidRPr="0045467E">
        <w:rPr>
          <w:spacing w:val="-9"/>
        </w:rPr>
        <w:t xml:space="preserve"> </w:t>
      </w:r>
      <w:r w:rsidRPr="0045467E">
        <w:t>по</w:t>
      </w:r>
      <w:r w:rsidRPr="0045467E">
        <w:rPr>
          <w:spacing w:val="-8"/>
        </w:rPr>
        <w:t xml:space="preserve"> </w:t>
      </w:r>
      <w:r w:rsidRPr="0045467E">
        <w:t>предмету.</w:t>
      </w:r>
    </w:p>
    <w:p w14:paraId="6ECEF9A7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823"/>
        </w:tabs>
        <w:ind w:left="222" w:right="237" w:firstLine="0"/>
        <w:rPr>
          <w:sz w:val="24"/>
          <w:szCs w:val="24"/>
        </w:rPr>
      </w:pPr>
      <w:r w:rsidRPr="0045467E">
        <w:rPr>
          <w:w w:val="105"/>
          <w:sz w:val="24"/>
          <w:szCs w:val="24"/>
        </w:rPr>
        <w:t>С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целью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регулирования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образовательной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нагрузки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обучающихся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и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соблюдения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w w:val="105"/>
          <w:sz w:val="24"/>
          <w:szCs w:val="24"/>
        </w:rPr>
        <w:t>соответствующих норм СанПиН 2.4.2.2821-10, перечень мероприятий внеурочной деятельности</w:t>
      </w:r>
      <w:r w:rsidRPr="0045467E">
        <w:rPr>
          <w:spacing w:val="1"/>
          <w:w w:val="105"/>
          <w:sz w:val="24"/>
          <w:szCs w:val="24"/>
        </w:rPr>
        <w:t xml:space="preserve"> </w:t>
      </w:r>
      <w:r w:rsidRPr="0045467E">
        <w:rPr>
          <w:spacing w:val="-2"/>
          <w:w w:val="105"/>
          <w:sz w:val="24"/>
          <w:szCs w:val="24"/>
        </w:rPr>
        <w:t>предварительно</w:t>
      </w:r>
      <w:r w:rsidRPr="0045467E">
        <w:rPr>
          <w:spacing w:val="-21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обсуждается</w:t>
      </w:r>
      <w:r w:rsidRPr="0045467E">
        <w:rPr>
          <w:spacing w:val="-20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на</w:t>
      </w:r>
      <w:r w:rsidRPr="0045467E">
        <w:rPr>
          <w:spacing w:val="-21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заседании</w:t>
      </w:r>
      <w:r w:rsidRPr="0045467E">
        <w:rPr>
          <w:spacing w:val="-11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рабочей</w:t>
      </w:r>
      <w:r w:rsidRPr="0045467E">
        <w:rPr>
          <w:spacing w:val="-15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группы</w:t>
      </w:r>
      <w:r w:rsidRPr="0045467E">
        <w:rPr>
          <w:spacing w:val="-16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по</w:t>
      </w:r>
      <w:r w:rsidRPr="0045467E">
        <w:rPr>
          <w:spacing w:val="-17"/>
          <w:w w:val="105"/>
          <w:sz w:val="24"/>
          <w:szCs w:val="24"/>
        </w:rPr>
        <w:t xml:space="preserve"> </w:t>
      </w:r>
      <w:r w:rsidRPr="0045467E">
        <w:rPr>
          <w:spacing w:val="-1"/>
          <w:w w:val="105"/>
          <w:sz w:val="24"/>
          <w:szCs w:val="24"/>
        </w:rPr>
        <w:t>разработке ООП.</w:t>
      </w:r>
    </w:p>
    <w:p w14:paraId="154C74C1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679"/>
        </w:tabs>
        <w:ind w:left="222" w:right="229" w:firstLine="0"/>
        <w:rPr>
          <w:sz w:val="24"/>
          <w:szCs w:val="24"/>
        </w:rPr>
      </w:pPr>
      <w:r w:rsidRPr="0045467E">
        <w:rPr>
          <w:sz w:val="24"/>
          <w:szCs w:val="24"/>
        </w:rPr>
        <w:t>Мероприятие внеурочной деятельности имеет свободную структуру. Содержание мероприятия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 деятельности обеспечивает достижение обучающимися планируемых результатов ООП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(по</w:t>
      </w:r>
      <w:r w:rsidRPr="0045467E">
        <w:rPr>
          <w:spacing w:val="11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уровням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общего</w:t>
      </w:r>
      <w:r w:rsidRPr="0045467E">
        <w:rPr>
          <w:spacing w:val="7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образования).</w:t>
      </w:r>
    </w:p>
    <w:p w14:paraId="3127D7F9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670"/>
        </w:tabs>
        <w:ind w:left="222" w:right="219" w:firstLine="0"/>
        <w:rPr>
          <w:sz w:val="24"/>
          <w:szCs w:val="24"/>
        </w:rPr>
      </w:pPr>
      <w:r w:rsidRPr="0045467E">
        <w:rPr>
          <w:sz w:val="24"/>
          <w:szCs w:val="24"/>
        </w:rPr>
        <w:t>В общем перечне мероприятий внеурочной деятельности отмечаются те мероприятия, в рамках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которых осуществляется оценка достижения образовательных результатов обучающихся в форме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встроенного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педагогического</w:t>
      </w:r>
      <w:r w:rsidRPr="0045467E">
        <w:rPr>
          <w:spacing w:val="5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наблюдения.</w:t>
      </w:r>
    </w:p>
    <w:p w14:paraId="60952659" w14:textId="77777777" w:rsidR="002B3423" w:rsidRPr="0045467E" w:rsidRDefault="00392A30" w:rsidP="0045467E">
      <w:pPr>
        <w:pStyle w:val="a5"/>
        <w:numPr>
          <w:ilvl w:val="1"/>
          <w:numId w:val="3"/>
        </w:numPr>
        <w:tabs>
          <w:tab w:val="left" w:pos="798"/>
          <w:tab w:val="left" w:pos="799"/>
          <w:tab w:val="left" w:pos="1648"/>
          <w:tab w:val="left" w:pos="2397"/>
          <w:tab w:val="left" w:pos="3473"/>
          <w:tab w:val="left" w:pos="3814"/>
          <w:tab w:val="left" w:pos="5451"/>
          <w:tab w:val="left" w:pos="6705"/>
          <w:tab w:val="left" w:pos="6901"/>
          <w:tab w:val="left" w:pos="7223"/>
          <w:tab w:val="left" w:pos="7915"/>
          <w:tab w:val="left" w:pos="8602"/>
          <w:tab w:val="left" w:pos="8976"/>
          <w:tab w:val="left" w:pos="9331"/>
          <w:tab w:val="left" w:pos="10460"/>
        </w:tabs>
        <w:ind w:left="222" w:right="219" w:firstLine="0"/>
        <w:rPr>
          <w:sz w:val="24"/>
          <w:szCs w:val="24"/>
        </w:rPr>
      </w:pPr>
      <w:r w:rsidRPr="0045467E">
        <w:rPr>
          <w:sz w:val="24"/>
          <w:szCs w:val="24"/>
        </w:rPr>
        <w:t>Мероприятие</w:t>
      </w:r>
      <w:r w:rsidRPr="0045467E">
        <w:rPr>
          <w:sz w:val="24"/>
          <w:szCs w:val="24"/>
        </w:rPr>
        <w:tab/>
        <w:t>внеурочной</w:t>
      </w:r>
      <w:r w:rsidRPr="0045467E">
        <w:rPr>
          <w:sz w:val="24"/>
          <w:szCs w:val="24"/>
        </w:rPr>
        <w:tab/>
        <w:t>деятельности,</w:t>
      </w:r>
      <w:r w:rsidRPr="0045467E">
        <w:rPr>
          <w:sz w:val="24"/>
          <w:szCs w:val="24"/>
        </w:rPr>
        <w:tab/>
        <w:t>включенное</w:t>
      </w:r>
      <w:r w:rsidRPr="0045467E">
        <w:rPr>
          <w:sz w:val="24"/>
          <w:szCs w:val="24"/>
        </w:rPr>
        <w:tab/>
      </w:r>
      <w:r w:rsidRPr="0045467E">
        <w:rPr>
          <w:sz w:val="24"/>
          <w:szCs w:val="24"/>
        </w:rPr>
        <w:tab/>
        <w:t>в</w:t>
      </w:r>
      <w:r w:rsidRPr="0045467E">
        <w:rPr>
          <w:sz w:val="24"/>
          <w:szCs w:val="24"/>
        </w:rPr>
        <w:tab/>
        <w:t>план</w:t>
      </w:r>
      <w:r w:rsidRPr="0045467E">
        <w:rPr>
          <w:sz w:val="24"/>
          <w:szCs w:val="24"/>
        </w:rPr>
        <w:tab/>
      </w:r>
      <w:proofErr w:type="gramStart"/>
      <w:r w:rsidRPr="0045467E">
        <w:rPr>
          <w:sz w:val="24"/>
          <w:szCs w:val="24"/>
        </w:rPr>
        <w:t>внеурочной</w:t>
      </w:r>
      <w:r w:rsidRPr="0045467E">
        <w:rPr>
          <w:sz w:val="24"/>
          <w:szCs w:val="24"/>
        </w:rPr>
        <w:tab/>
      </w:r>
      <w:r w:rsidRPr="0045467E">
        <w:rPr>
          <w:spacing w:val="-1"/>
          <w:sz w:val="24"/>
          <w:szCs w:val="24"/>
        </w:rPr>
        <w:t>деятельности</w:t>
      </w:r>
      <w:proofErr w:type="gramEnd"/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посещается</w:t>
      </w:r>
      <w:r w:rsidRPr="0045467E">
        <w:rPr>
          <w:sz w:val="24"/>
          <w:szCs w:val="24"/>
        </w:rPr>
        <w:tab/>
        <w:t>обучающимися</w:t>
      </w:r>
      <w:r w:rsidRPr="0045467E">
        <w:rPr>
          <w:sz w:val="24"/>
          <w:szCs w:val="24"/>
        </w:rPr>
        <w:tab/>
        <w:t>с</w:t>
      </w:r>
      <w:r w:rsidRPr="0045467E">
        <w:rPr>
          <w:sz w:val="24"/>
          <w:szCs w:val="24"/>
        </w:rPr>
        <w:tab/>
        <w:t>соблюдением</w:t>
      </w:r>
      <w:r w:rsidRPr="0045467E">
        <w:rPr>
          <w:sz w:val="24"/>
          <w:szCs w:val="24"/>
        </w:rPr>
        <w:tab/>
        <w:t>принципа</w:t>
      </w:r>
      <w:r w:rsidRPr="0045467E">
        <w:rPr>
          <w:sz w:val="24"/>
          <w:szCs w:val="24"/>
        </w:rPr>
        <w:tab/>
        <w:t>добровольности</w:t>
      </w:r>
      <w:r w:rsidRPr="0045467E">
        <w:rPr>
          <w:sz w:val="24"/>
          <w:szCs w:val="24"/>
        </w:rPr>
        <w:tab/>
        <w:t>и</w:t>
      </w:r>
      <w:r w:rsidRPr="0045467E">
        <w:rPr>
          <w:sz w:val="24"/>
          <w:szCs w:val="24"/>
        </w:rPr>
        <w:tab/>
        <w:t>в</w:t>
      </w:r>
      <w:r w:rsidRPr="0045467E">
        <w:rPr>
          <w:sz w:val="24"/>
          <w:szCs w:val="24"/>
        </w:rPr>
        <w:tab/>
        <w:t>порядке,</w:t>
      </w:r>
      <w:r w:rsidRPr="0045467E">
        <w:rPr>
          <w:sz w:val="24"/>
          <w:szCs w:val="24"/>
        </w:rPr>
        <w:tab/>
      </w:r>
      <w:r w:rsidRPr="0045467E">
        <w:rPr>
          <w:spacing w:val="-1"/>
          <w:sz w:val="24"/>
          <w:szCs w:val="24"/>
        </w:rPr>
        <w:t>не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противоречащем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действующему законодательству 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локальным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нормативным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актам</w:t>
      </w:r>
      <w:r w:rsidR="00E90C27" w:rsidRPr="0045467E">
        <w:rPr>
          <w:sz w:val="24"/>
          <w:szCs w:val="24"/>
        </w:rPr>
        <w:t>.</w:t>
      </w:r>
    </w:p>
    <w:p w14:paraId="54ED1BB1" w14:textId="77777777" w:rsidR="002B3423" w:rsidRPr="0045467E" w:rsidRDefault="002B3423" w:rsidP="0045467E">
      <w:pPr>
        <w:pStyle w:val="a3"/>
        <w:ind w:left="0"/>
      </w:pPr>
    </w:p>
    <w:p w14:paraId="274C3CB4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943"/>
        </w:tabs>
        <w:ind w:hanging="361"/>
      </w:pPr>
      <w:r w:rsidRPr="0045467E">
        <w:t>Реализация</w:t>
      </w:r>
      <w:r w:rsidRPr="0045467E">
        <w:rPr>
          <w:spacing w:val="-4"/>
        </w:rPr>
        <w:t xml:space="preserve"> </w:t>
      </w:r>
      <w:r w:rsidRPr="0045467E">
        <w:t>плана</w:t>
      </w:r>
      <w:r w:rsidRPr="0045467E">
        <w:rPr>
          <w:spacing w:val="2"/>
        </w:rPr>
        <w:t xml:space="preserve"> </w:t>
      </w:r>
      <w:r w:rsidRPr="0045467E">
        <w:t>внеурочной</w:t>
      </w:r>
      <w:r w:rsidRPr="0045467E">
        <w:rPr>
          <w:spacing w:val="44"/>
        </w:rPr>
        <w:t xml:space="preserve"> </w:t>
      </w:r>
      <w:r w:rsidRPr="0045467E">
        <w:t>деятельности</w:t>
      </w:r>
    </w:p>
    <w:p w14:paraId="32C19258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47180259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675"/>
        </w:tabs>
        <w:ind w:right="228" w:firstLine="0"/>
        <w:rPr>
          <w:sz w:val="24"/>
          <w:szCs w:val="24"/>
        </w:rPr>
      </w:pPr>
      <w:r w:rsidRPr="0045467E">
        <w:rPr>
          <w:w w:val="95"/>
          <w:sz w:val="24"/>
          <w:szCs w:val="24"/>
        </w:rPr>
        <w:t>Организация занятий по направлениям раздела «Внеурочная деятельность» является неотъемлемой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sz w:val="24"/>
          <w:szCs w:val="24"/>
        </w:rPr>
        <w:t>частью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процесса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МБОУ</w:t>
      </w:r>
      <w:r w:rsidRPr="0045467E">
        <w:rPr>
          <w:spacing w:val="1"/>
          <w:sz w:val="24"/>
          <w:szCs w:val="24"/>
        </w:rPr>
        <w:t xml:space="preserve"> </w:t>
      </w:r>
      <w:r w:rsidR="00E90C27" w:rsidRPr="0045467E">
        <w:rPr>
          <w:sz w:val="24"/>
          <w:szCs w:val="24"/>
        </w:rPr>
        <w:t>«Петро</w:t>
      </w:r>
      <w:r w:rsidR="00EC4041" w:rsidRPr="0045467E">
        <w:rPr>
          <w:sz w:val="24"/>
          <w:szCs w:val="24"/>
        </w:rPr>
        <w:t>павловская СОШ имени Героя Сове</w:t>
      </w:r>
      <w:r w:rsidR="00E90C27" w:rsidRPr="0045467E">
        <w:rPr>
          <w:sz w:val="24"/>
          <w:szCs w:val="24"/>
        </w:rPr>
        <w:t>тского Союза Жукова Д.А.»</w:t>
      </w:r>
      <w:r w:rsidR="00EC4041" w:rsidRPr="0045467E">
        <w:rPr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представляет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обучающимся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возможность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выбора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широкого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спектра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занятий,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направленных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развитие.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Содержание занятий, предусмотренных как внеурочная деятельность, формируется с учётом пожеланий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их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родителей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(законных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представителей).</w:t>
      </w:r>
    </w:p>
    <w:p w14:paraId="7F1EFC00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727"/>
        </w:tabs>
        <w:ind w:right="229" w:firstLine="0"/>
        <w:rPr>
          <w:sz w:val="24"/>
          <w:szCs w:val="24"/>
        </w:rPr>
      </w:pPr>
      <w:r w:rsidRPr="0045467E">
        <w:rPr>
          <w:sz w:val="24"/>
          <w:szCs w:val="24"/>
        </w:rPr>
        <w:t>Условия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должны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обеспечивать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для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участников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9"/>
          <w:sz w:val="24"/>
          <w:szCs w:val="24"/>
        </w:rPr>
        <w:t xml:space="preserve"> </w:t>
      </w:r>
      <w:r w:rsidRPr="0045467E">
        <w:rPr>
          <w:sz w:val="24"/>
          <w:szCs w:val="24"/>
        </w:rPr>
        <w:t>возможность:</w:t>
      </w:r>
    </w:p>
    <w:p w14:paraId="62B68CE0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943"/>
        </w:tabs>
        <w:ind w:right="217"/>
        <w:rPr>
          <w:sz w:val="24"/>
          <w:szCs w:val="24"/>
        </w:rPr>
      </w:pPr>
      <w:r w:rsidRPr="0045467E">
        <w:rPr>
          <w:sz w:val="24"/>
          <w:szCs w:val="24"/>
        </w:rPr>
        <w:t>достижения планируемых результатов освоения образовательной программы в соответствии с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планами внеурочной деятельности всеми обучающимися, в том числе одаренными детьми,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детьми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-9"/>
          <w:sz w:val="24"/>
          <w:szCs w:val="24"/>
        </w:rPr>
        <w:t xml:space="preserve"> </w:t>
      </w:r>
      <w:r w:rsidRPr="0045467E">
        <w:rPr>
          <w:sz w:val="24"/>
          <w:szCs w:val="24"/>
        </w:rPr>
        <w:t>ограниченными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возможностями здоровья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инвалидами;</w:t>
      </w:r>
    </w:p>
    <w:p w14:paraId="10475767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943"/>
        </w:tabs>
        <w:ind w:hanging="361"/>
        <w:rPr>
          <w:sz w:val="24"/>
          <w:szCs w:val="24"/>
        </w:rPr>
      </w:pPr>
      <w:r w:rsidRPr="0045467E">
        <w:rPr>
          <w:sz w:val="24"/>
          <w:szCs w:val="24"/>
        </w:rPr>
        <w:t>выполнения</w:t>
      </w:r>
      <w:r w:rsidRPr="0045467E">
        <w:rPr>
          <w:spacing w:val="30"/>
          <w:sz w:val="24"/>
          <w:szCs w:val="24"/>
        </w:rPr>
        <w:t xml:space="preserve"> </w:t>
      </w:r>
      <w:r w:rsidRPr="0045467E">
        <w:rPr>
          <w:sz w:val="24"/>
          <w:szCs w:val="24"/>
        </w:rPr>
        <w:t>индивидуального</w:t>
      </w:r>
      <w:r w:rsidRPr="0045467E">
        <w:rPr>
          <w:spacing w:val="36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проекта</w:t>
      </w:r>
      <w:r w:rsidRPr="0045467E">
        <w:rPr>
          <w:spacing w:val="31"/>
          <w:sz w:val="24"/>
          <w:szCs w:val="24"/>
        </w:rPr>
        <w:t xml:space="preserve"> </w:t>
      </w:r>
      <w:r w:rsidRPr="0045467E">
        <w:rPr>
          <w:sz w:val="24"/>
          <w:szCs w:val="24"/>
        </w:rPr>
        <w:t>всеми</w:t>
      </w:r>
      <w:r w:rsidRPr="0045467E">
        <w:rPr>
          <w:spacing w:val="27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обучающимися</w:t>
      </w:r>
      <w:r w:rsidRPr="0045467E">
        <w:rPr>
          <w:spacing w:val="3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32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рамках</w:t>
      </w:r>
      <w:r w:rsidRPr="0045467E">
        <w:rPr>
          <w:spacing w:val="26"/>
          <w:sz w:val="24"/>
          <w:szCs w:val="24"/>
        </w:rPr>
        <w:t xml:space="preserve"> </w:t>
      </w:r>
      <w:r w:rsidRPr="0045467E">
        <w:rPr>
          <w:sz w:val="24"/>
          <w:szCs w:val="24"/>
        </w:rPr>
        <w:t>времени,</w:t>
      </w:r>
      <w:r w:rsidRPr="0045467E">
        <w:rPr>
          <w:spacing w:val="33"/>
          <w:sz w:val="24"/>
          <w:szCs w:val="24"/>
        </w:rPr>
        <w:t xml:space="preserve"> </w:t>
      </w:r>
      <w:r w:rsidRPr="0045467E">
        <w:rPr>
          <w:sz w:val="24"/>
          <w:szCs w:val="24"/>
        </w:rPr>
        <w:t>специально</w:t>
      </w:r>
    </w:p>
    <w:p w14:paraId="1BF0BEB8" w14:textId="77777777" w:rsidR="002B3423" w:rsidRPr="0045467E" w:rsidRDefault="00392A30" w:rsidP="0045467E">
      <w:pPr>
        <w:pStyle w:val="a3"/>
        <w:ind w:left="942"/>
        <w:jc w:val="both"/>
      </w:pPr>
      <w:r w:rsidRPr="0045467E">
        <w:t>отведенного</w:t>
      </w:r>
      <w:r w:rsidRPr="0045467E">
        <w:rPr>
          <w:spacing w:val="8"/>
        </w:rPr>
        <w:t xml:space="preserve"> </w:t>
      </w:r>
      <w:r w:rsidRPr="0045467E">
        <w:t>планом</w:t>
      </w:r>
      <w:r w:rsidRPr="0045467E">
        <w:rPr>
          <w:spacing w:val="-5"/>
        </w:rPr>
        <w:t xml:space="preserve"> </w:t>
      </w:r>
      <w:r w:rsidRPr="0045467E">
        <w:t>внеурочной</w:t>
      </w:r>
      <w:r w:rsidRPr="0045467E">
        <w:rPr>
          <w:spacing w:val="18"/>
        </w:rPr>
        <w:t xml:space="preserve"> </w:t>
      </w:r>
      <w:r w:rsidRPr="0045467E">
        <w:t>деятельности;</w:t>
      </w:r>
    </w:p>
    <w:p w14:paraId="7DD16A70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943"/>
        </w:tabs>
        <w:ind w:right="223"/>
        <w:rPr>
          <w:sz w:val="24"/>
          <w:szCs w:val="24"/>
        </w:rPr>
      </w:pPr>
      <w:r w:rsidRPr="0045467E">
        <w:rPr>
          <w:sz w:val="24"/>
          <w:szCs w:val="24"/>
        </w:rPr>
        <w:t>развития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обучающегося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опыта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самостоятельной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творческой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деятельности: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учебно-исследовательской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проектной,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социальной,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информационно-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исследовательской,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художественной и</w:t>
      </w:r>
      <w:r w:rsidRPr="0045467E">
        <w:rPr>
          <w:spacing w:val="-25"/>
          <w:sz w:val="24"/>
          <w:szCs w:val="24"/>
        </w:rPr>
        <w:t xml:space="preserve"> </w:t>
      </w:r>
      <w:r w:rsidRPr="0045467E">
        <w:rPr>
          <w:sz w:val="24"/>
          <w:szCs w:val="24"/>
        </w:rPr>
        <w:t>др.;</w:t>
      </w:r>
    </w:p>
    <w:p w14:paraId="65ED4378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943"/>
        </w:tabs>
        <w:ind w:right="217"/>
        <w:rPr>
          <w:sz w:val="24"/>
          <w:szCs w:val="24"/>
        </w:rPr>
      </w:pPr>
      <w:r w:rsidRPr="0045467E">
        <w:rPr>
          <w:sz w:val="24"/>
          <w:szCs w:val="24"/>
        </w:rPr>
        <w:t>освоения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без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создания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угрозы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для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жизни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здоровья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обучающихся, в том числе через дистанционно-очный формат обучения, организованный 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соблюдением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гигиенических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требований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к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организации;</w:t>
      </w:r>
    </w:p>
    <w:p w14:paraId="5A424B4D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942"/>
          <w:tab w:val="left" w:pos="943"/>
        </w:tabs>
        <w:ind w:right="2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использования в образовательной деятельности современных образовательных технологий;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обновления</w:t>
      </w:r>
      <w:r w:rsidRPr="0045467E">
        <w:rPr>
          <w:spacing w:val="10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содержания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основной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</w:t>
      </w:r>
      <w:r w:rsidRPr="0045467E">
        <w:rPr>
          <w:spacing w:val="8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программы,</w:t>
      </w:r>
      <w:r w:rsidRPr="0045467E">
        <w:rPr>
          <w:spacing w:val="14"/>
          <w:sz w:val="24"/>
          <w:szCs w:val="24"/>
        </w:rPr>
        <w:t xml:space="preserve"> </w:t>
      </w:r>
      <w:r w:rsidRPr="0045467E">
        <w:rPr>
          <w:sz w:val="24"/>
          <w:szCs w:val="24"/>
        </w:rPr>
        <w:t>методик</w:t>
      </w:r>
      <w:r w:rsidRPr="0045467E">
        <w:rPr>
          <w:spacing w:val="9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z w:val="24"/>
          <w:szCs w:val="24"/>
        </w:rPr>
        <w:t>технологий</w:t>
      </w:r>
      <w:r w:rsidRPr="0045467E">
        <w:rPr>
          <w:spacing w:val="12"/>
          <w:sz w:val="24"/>
          <w:szCs w:val="24"/>
        </w:rPr>
        <w:t xml:space="preserve"> </w:t>
      </w:r>
      <w:r w:rsidRPr="0045467E">
        <w:rPr>
          <w:sz w:val="24"/>
          <w:szCs w:val="24"/>
        </w:rPr>
        <w:t>ее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pacing w:val="-2"/>
          <w:sz w:val="24"/>
          <w:szCs w:val="24"/>
        </w:rPr>
        <w:t>реализации</w:t>
      </w:r>
      <w:r w:rsidRPr="0045467E">
        <w:rPr>
          <w:spacing w:val="-10"/>
          <w:sz w:val="24"/>
          <w:szCs w:val="24"/>
        </w:rPr>
        <w:t xml:space="preserve"> </w:t>
      </w:r>
      <w:r w:rsidRPr="0045467E">
        <w:rPr>
          <w:spacing w:val="-2"/>
          <w:sz w:val="24"/>
          <w:szCs w:val="24"/>
        </w:rPr>
        <w:t>в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pacing w:val="-2"/>
          <w:sz w:val="24"/>
          <w:szCs w:val="24"/>
        </w:rPr>
        <w:t>соответствии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с</w:t>
      </w:r>
      <w:r w:rsidRPr="0045467E">
        <w:rPr>
          <w:spacing w:val="-1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динамикой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развития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системы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образования,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запросов</w:t>
      </w:r>
      <w:r w:rsidRPr="0045467E">
        <w:rPr>
          <w:spacing w:val="-14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обучающихся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</w:t>
      </w:r>
      <w:r w:rsidRPr="0045467E">
        <w:rPr>
          <w:spacing w:val="-4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их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родителей</w:t>
      </w:r>
      <w:r w:rsidRPr="0045467E">
        <w:rPr>
          <w:spacing w:val="-3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(законных</w:t>
      </w:r>
      <w:r w:rsidRPr="0045467E">
        <w:rPr>
          <w:spacing w:val="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представителей)</w:t>
      </w:r>
      <w:r w:rsidRPr="0045467E">
        <w:rPr>
          <w:spacing w:val="1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с</w:t>
      </w:r>
      <w:r w:rsidRPr="0045467E">
        <w:rPr>
          <w:spacing w:val="-2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учетом особенностей</w:t>
      </w:r>
      <w:r w:rsidRPr="0045467E">
        <w:rPr>
          <w:spacing w:val="7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развития</w:t>
      </w:r>
      <w:r w:rsidRPr="0045467E">
        <w:rPr>
          <w:spacing w:val="18"/>
          <w:w w:val="95"/>
          <w:sz w:val="24"/>
          <w:szCs w:val="24"/>
        </w:rPr>
        <w:t xml:space="preserve"> </w:t>
      </w:r>
      <w:r w:rsidRPr="0045467E">
        <w:rPr>
          <w:w w:val="95"/>
          <w:sz w:val="24"/>
          <w:szCs w:val="24"/>
        </w:rPr>
        <w:t>региона.</w:t>
      </w:r>
    </w:p>
    <w:p w14:paraId="3C4FBAB7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651"/>
        </w:tabs>
        <w:ind w:left="650" w:hanging="429"/>
        <w:rPr>
          <w:sz w:val="24"/>
          <w:szCs w:val="24"/>
        </w:rPr>
      </w:pPr>
      <w:r w:rsidRPr="0045467E">
        <w:rPr>
          <w:spacing w:val="-1"/>
          <w:sz w:val="24"/>
          <w:szCs w:val="24"/>
        </w:rPr>
        <w:t>Внеурочная</w:t>
      </w:r>
      <w:r w:rsidRPr="0045467E">
        <w:rPr>
          <w:spacing w:val="-1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деятельность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осуществляется</w:t>
      </w:r>
      <w:r w:rsidRPr="0045467E">
        <w:rPr>
          <w:spacing w:val="-30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в</w:t>
      </w:r>
      <w:r w:rsidRPr="0045467E">
        <w:rPr>
          <w:spacing w:val="-30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формах,</w:t>
      </w:r>
      <w:r w:rsidRPr="0045467E">
        <w:rPr>
          <w:spacing w:val="-19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отличных</w:t>
      </w:r>
      <w:r w:rsidRPr="0045467E">
        <w:rPr>
          <w:spacing w:val="-20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от</w:t>
      </w:r>
      <w:r w:rsidRPr="0045467E">
        <w:rPr>
          <w:spacing w:val="-21"/>
          <w:sz w:val="24"/>
          <w:szCs w:val="24"/>
        </w:rPr>
        <w:t xml:space="preserve"> </w:t>
      </w:r>
      <w:r w:rsidRPr="0045467E">
        <w:rPr>
          <w:sz w:val="24"/>
          <w:szCs w:val="24"/>
        </w:rPr>
        <w:t>классно-урочной:</w:t>
      </w:r>
    </w:p>
    <w:p w14:paraId="4E7A125B" w14:textId="1F9BAAF0" w:rsidR="002B3423" w:rsidRPr="0045467E" w:rsidRDefault="00392A30" w:rsidP="0045467E">
      <w:pPr>
        <w:pStyle w:val="a3"/>
      </w:pPr>
      <w:r w:rsidRPr="0045467E">
        <w:t>-</w:t>
      </w:r>
      <w:r w:rsidR="0045467E" w:rsidRPr="0045467E">
        <w:t xml:space="preserve"> </w:t>
      </w:r>
      <w:r w:rsidRPr="0045467E">
        <w:t>Группы,</w:t>
      </w:r>
      <w:r w:rsidRPr="0045467E">
        <w:rPr>
          <w:spacing w:val="-6"/>
        </w:rPr>
        <w:t xml:space="preserve"> </w:t>
      </w:r>
      <w:r w:rsidRPr="0045467E">
        <w:t>кружки,</w:t>
      </w:r>
      <w:r w:rsidRPr="0045467E">
        <w:rPr>
          <w:spacing w:val="-6"/>
        </w:rPr>
        <w:t xml:space="preserve"> </w:t>
      </w:r>
      <w:r w:rsidRPr="0045467E">
        <w:t>секции</w:t>
      </w:r>
      <w:r w:rsidRPr="0045467E">
        <w:rPr>
          <w:spacing w:val="-7"/>
        </w:rPr>
        <w:t xml:space="preserve"> </w:t>
      </w:r>
      <w:r w:rsidRPr="0045467E">
        <w:t>и</w:t>
      </w:r>
      <w:r w:rsidRPr="0045467E">
        <w:rPr>
          <w:spacing w:val="-6"/>
        </w:rPr>
        <w:t xml:space="preserve"> </w:t>
      </w:r>
      <w:r w:rsidRPr="0045467E">
        <w:t>клубы</w:t>
      </w:r>
      <w:r w:rsidRPr="0045467E">
        <w:rPr>
          <w:spacing w:val="-7"/>
        </w:rPr>
        <w:t xml:space="preserve"> </w:t>
      </w:r>
      <w:r w:rsidRPr="0045467E">
        <w:t>формируются</w:t>
      </w:r>
      <w:r w:rsidRPr="0045467E">
        <w:rPr>
          <w:spacing w:val="-8"/>
        </w:rPr>
        <w:t xml:space="preserve"> </w:t>
      </w:r>
      <w:r w:rsidRPr="0045467E">
        <w:t>согласно</w:t>
      </w:r>
      <w:r w:rsidRPr="0045467E">
        <w:rPr>
          <w:spacing w:val="-4"/>
        </w:rPr>
        <w:t xml:space="preserve"> </w:t>
      </w:r>
      <w:r w:rsidRPr="0045467E">
        <w:t>пожеланиям</w:t>
      </w:r>
      <w:r w:rsidRPr="0045467E">
        <w:rPr>
          <w:spacing w:val="-10"/>
        </w:rPr>
        <w:t xml:space="preserve"> </w:t>
      </w:r>
      <w:r w:rsidRPr="0045467E">
        <w:t>обучающихся</w:t>
      </w:r>
      <w:r w:rsidRPr="0045467E">
        <w:rPr>
          <w:spacing w:val="1"/>
        </w:rPr>
        <w:t xml:space="preserve"> </w:t>
      </w:r>
      <w:r w:rsidRPr="0045467E">
        <w:t>и</w:t>
      </w:r>
      <w:r w:rsidRPr="0045467E">
        <w:rPr>
          <w:spacing w:val="-7"/>
        </w:rPr>
        <w:t xml:space="preserve"> </w:t>
      </w:r>
      <w:r w:rsidRPr="0045467E">
        <w:t>могут</w:t>
      </w:r>
      <w:r w:rsidRPr="0045467E">
        <w:rPr>
          <w:spacing w:val="-7"/>
        </w:rPr>
        <w:t xml:space="preserve"> </w:t>
      </w:r>
      <w:r w:rsidRPr="0045467E">
        <w:t>быть</w:t>
      </w:r>
      <w:r w:rsidRPr="0045467E">
        <w:rPr>
          <w:spacing w:val="-58"/>
        </w:rPr>
        <w:t xml:space="preserve"> </w:t>
      </w:r>
      <w:r w:rsidRPr="0045467E">
        <w:t>одновозрастными</w:t>
      </w:r>
      <w:r w:rsidRPr="0045467E">
        <w:rPr>
          <w:spacing w:val="4"/>
        </w:rPr>
        <w:t xml:space="preserve"> </w:t>
      </w:r>
      <w:r w:rsidRPr="0045467E">
        <w:t>или</w:t>
      </w:r>
      <w:r w:rsidRPr="0045467E">
        <w:rPr>
          <w:spacing w:val="4"/>
        </w:rPr>
        <w:t xml:space="preserve"> </w:t>
      </w:r>
      <w:r w:rsidRPr="0045467E">
        <w:t>разновозрастными.</w:t>
      </w:r>
    </w:p>
    <w:p w14:paraId="3C1F1DAD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727"/>
        </w:tabs>
        <w:ind w:right="219" w:firstLine="0"/>
        <w:rPr>
          <w:sz w:val="24"/>
          <w:szCs w:val="24"/>
        </w:rPr>
      </w:pPr>
      <w:r w:rsidRPr="0045467E">
        <w:rPr>
          <w:sz w:val="24"/>
          <w:szCs w:val="24"/>
        </w:rPr>
        <w:lastRenderedPageBreak/>
        <w:t>Согласно СанПин 2.4.2.2821-10 Расписание внеурочной деятельности составляется на основе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учебного плана школы с учетом предельно допустимой недельной нагрузки не более 10 часов (в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 xml:space="preserve">академических часах) на каждый класс в </w:t>
      </w:r>
      <w:r w:rsidRPr="0045467E">
        <w:rPr>
          <w:b/>
          <w:sz w:val="24"/>
          <w:szCs w:val="24"/>
        </w:rPr>
        <w:t xml:space="preserve">1-11 </w:t>
      </w:r>
      <w:r w:rsidRPr="0045467E">
        <w:rPr>
          <w:sz w:val="24"/>
          <w:szCs w:val="24"/>
        </w:rPr>
        <w:t>классах независимо от продолжительности учебной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недели.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Время,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отведённое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внеурочную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деятельность,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учитывается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определении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максимально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допустимой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недельной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нагрузки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учитывается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определении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объёмов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финансирования,</w:t>
      </w:r>
      <w:r w:rsidRPr="0045467E">
        <w:rPr>
          <w:spacing w:val="-31"/>
          <w:sz w:val="24"/>
          <w:szCs w:val="24"/>
        </w:rPr>
        <w:t xml:space="preserve"> </w:t>
      </w:r>
      <w:r w:rsidRPr="0045467E">
        <w:rPr>
          <w:spacing w:val="-1"/>
          <w:sz w:val="24"/>
          <w:szCs w:val="24"/>
        </w:rPr>
        <w:t>направленных</w:t>
      </w:r>
      <w:r w:rsidRPr="0045467E">
        <w:rPr>
          <w:spacing w:val="37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реализацию</w:t>
      </w:r>
      <w:r w:rsidRPr="0045467E">
        <w:rPr>
          <w:spacing w:val="-3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основной</w:t>
      </w:r>
      <w:r w:rsidR="00EC4041" w:rsidRPr="0045467E">
        <w:rPr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образовательной</w:t>
      </w:r>
      <w:r w:rsidRPr="0045467E">
        <w:rPr>
          <w:spacing w:val="-29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программы.</w:t>
      </w:r>
    </w:p>
    <w:p w14:paraId="10C24FEA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723"/>
        </w:tabs>
        <w:ind w:right="237" w:firstLine="0"/>
        <w:rPr>
          <w:sz w:val="24"/>
          <w:szCs w:val="24"/>
        </w:rPr>
      </w:pPr>
      <w:r w:rsidRPr="0045467E">
        <w:rPr>
          <w:sz w:val="24"/>
          <w:szCs w:val="24"/>
        </w:rPr>
        <w:t>Организация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может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осуществляться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как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учителями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школы,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так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привлекаемыми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совместительству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специалистами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других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учреждений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дополнительного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образования.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-15"/>
          <w:sz w:val="24"/>
          <w:szCs w:val="24"/>
        </w:rPr>
        <w:t xml:space="preserve"> </w:t>
      </w:r>
      <w:r w:rsidRPr="0045467E">
        <w:rPr>
          <w:sz w:val="24"/>
          <w:szCs w:val="24"/>
        </w:rPr>
        <w:t>организации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могут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быть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задействованы:</w:t>
      </w:r>
    </w:p>
    <w:p w14:paraId="0980843A" w14:textId="77777777" w:rsidR="002B3423" w:rsidRPr="0045467E" w:rsidRDefault="00392A30" w:rsidP="0045467E">
      <w:pPr>
        <w:pStyle w:val="a3"/>
      </w:pPr>
      <w:r w:rsidRPr="0045467E">
        <w:t>-педагог-логопед;</w:t>
      </w:r>
    </w:p>
    <w:p w14:paraId="225D4BBC" w14:textId="77777777" w:rsidR="002B3423" w:rsidRPr="0045467E" w:rsidRDefault="00392A30" w:rsidP="0045467E">
      <w:pPr>
        <w:pStyle w:val="a3"/>
      </w:pPr>
      <w:r w:rsidRPr="0045467E">
        <w:t>-педагог-психолог;</w:t>
      </w:r>
    </w:p>
    <w:p w14:paraId="702F3AA5" w14:textId="77777777" w:rsidR="002B3423" w:rsidRPr="0045467E" w:rsidRDefault="00392A30" w:rsidP="0045467E">
      <w:pPr>
        <w:pStyle w:val="a3"/>
      </w:pPr>
      <w:r w:rsidRPr="0045467E">
        <w:t>-прочие</w:t>
      </w:r>
      <w:r w:rsidRPr="0045467E">
        <w:rPr>
          <w:spacing w:val="-8"/>
        </w:rPr>
        <w:t xml:space="preserve"> </w:t>
      </w:r>
      <w:r w:rsidRPr="0045467E">
        <w:t>педагогические</w:t>
      </w:r>
      <w:r w:rsidRPr="0045467E">
        <w:rPr>
          <w:spacing w:val="-3"/>
        </w:rPr>
        <w:t xml:space="preserve"> </w:t>
      </w:r>
      <w:r w:rsidRPr="0045467E">
        <w:t>работники</w:t>
      </w:r>
      <w:r w:rsidRPr="0045467E">
        <w:rPr>
          <w:spacing w:val="-6"/>
        </w:rPr>
        <w:t xml:space="preserve"> </w:t>
      </w:r>
      <w:r w:rsidRPr="0045467E">
        <w:t>и</w:t>
      </w:r>
      <w:r w:rsidRPr="0045467E">
        <w:rPr>
          <w:spacing w:val="-11"/>
        </w:rPr>
        <w:t xml:space="preserve"> </w:t>
      </w:r>
      <w:r w:rsidRPr="0045467E">
        <w:t>должностные</w:t>
      </w:r>
      <w:r w:rsidRPr="0045467E">
        <w:rPr>
          <w:spacing w:val="-2"/>
        </w:rPr>
        <w:t xml:space="preserve"> </w:t>
      </w:r>
      <w:r w:rsidRPr="0045467E">
        <w:t>лица.</w:t>
      </w:r>
    </w:p>
    <w:p w14:paraId="5EE9B37E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785"/>
        </w:tabs>
        <w:ind w:right="224" w:firstLine="0"/>
        <w:rPr>
          <w:sz w:val="24"/>
          <w:szCs w:val="24"/>
        </w:rPr>
      </w:pPr>
      <w:r w:rsidRPr="0045467E">
        <w:rPr>
          <w:sz w:val="24"/>
          <w:szCs w:val="24"/>
        </w:rPr>
        <w:t>Выполнение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рабочей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обеспечивает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педагог,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осуществляющий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реализацию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этой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программы, согласно</w:t>
      </w:r>
      <w:r w:rsidRPr="0045467E">
        <w:rPr>
          <w:spacing w:val="7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должностной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инструкции.</w:t>
      </w:r>
    </w:p>
    <w:p w14:paraId="4697C3D0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670"/>
        </w:tabs>
        <w:ind w:right="225" w:firstLine="0"/>
        <w:rPr>
          <w:sz w:val="24"/>
          <w:szCs w:val="24"/>
        </w:rPr>
      </w:pPr>
      <w:r w:rsidRPr="0045467E">
        <w:rPr>
          <w:sz w:val="24"/>
          <w:szCs w:val="24"/>
        </w:rPr>
        <w:t>Продолжительность занятий внеурочной деятельности зависит от возраста обучающихся и вида</w:t>
      </w:r>
      <w:r w:rsidRPr="0045467E">
        <w:rPr>
          <w:spacing w:val="1"/>
          <w:sz w:val="24"/>
          <w:szCs w:val="24"/>
        </w:rPr>
        <w:t xml:space="preserve"> </w:t>
      </w:r>
      <w:proofErr w:type="gramStart"/>
      <w:r w:rsidRPr="0045467E">
        <w:rPr>
          <w:sz w:val="24"/>
          <w:szCs w:val="24"/>
        </w:rPr>
        <w:t>деятельности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.</w:t>
      </w:r>
      <w:proofErr w:type="gramEnd"/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Одно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занятие может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длиться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от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30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45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минут.</w:t>
      </w:r>
    </w:p>
    <w:p w14:paraId="473FD0A3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699"/>
        </w:tabs>
        <w:ind w:right="231" w:firstLine="0"/>
        <w:rPr>
          <w:sz w:val="24"/>
          <w:szCs w:val="24"/>
        </w:rPr>
      </w:pPr>
      <w:r w:rsidRPr="0045467E">
        <w:rPr>
          <w:sz w:val="24"/>
          <w:szCs w:val="24"/>
        </w:rPr>
        <w:t>Наполняемость групп по направлениям внеурочной деятельности. Количество обучающихся 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группах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–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от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12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до</w:t>
      </w:r>
      <w:r w:rsidRPr="0045467E">
        <w:rPr>
          <w:spacing w:val="7"/>
          <w:sz w:val="24"/>
          <w:szCs w:val="24"/>
        </w:rPr>
        <w:t xml:space="preserve"> </w:t>
      </w:r>
      <w:r w:rsidRPr="0045467E">
        <w:rPr>
          <w:sz w:val="24"/>
          <w:szCs w:val="24"/>
        </w:rPr>
        <w:t>25</w:t>
      </w:r>
    </w:p>
    <w:p w14:paraId="7633E164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823"/>
        </w:tabs>
        <w:ind w:right="219" w:firstLine="0"/>
        <w:rPr>
          <w:sz w:val="24"/>
          <w:szCs w:val="24"/>
        </w:rPr>
      </w:pPr>
      <w:r w:rsidRPr="0045467E">
        <w:rPr>
          <w:sz w:val="24"/>
          <w:szCs w:val="24"/>
        </w:rPr>
        <w:t>Учебный год в секциях, факультативах, курсах, клубах и др. начинается с 1-15 сентября 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заканчивается к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30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мая.</w:t>
      </w:r>
    </w:p>
    <w:p w14:paraId="3F5AB3E9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790"/>
        </w:tabs>
        <w:ind w:right="220" w:firstLine="0"/>
        <w:rPr>
          <w:sz w:val="24"/>
          <w:szCs w:val="24"/>
        </w:rPr>
      </w:pPr>
      <w:r w:rsidRPr="0045467E">
        <w:rPr>
          <w:sz w:val="24"/>
          <w:szCs w:val="24"/>
        </w:rPr>
        <w:t>Период до 05 сентября предоставляется руководителям</w:t>
      </w:r>
      <w:r w:rsidRPr="0045467E">
        <w:rPr>
          <w:spacing w:val="60"/>
          <w:sz w:val="24"/>
          <w:szCs w:val="24"/>
        </w:rPr>
        <w:t xml:space="preserve"> </w:t>
      </w:r>
      <w:r w:rsidRPr="0045467E">
        <w:rPr>
          <w:sz w:val="24"/>
          <w:szCs w:val="24"/>
        </w:rPr>
        <w:t>секций, факультативов, курсов, клубов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др.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для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комплектования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групп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уточнения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расписания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занятий,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утверждения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работы.</w:t>
      </w:r>
    </w:p>
    <w:p w14:paraId="15B4D1C8" w14:textId="77777777" w:rsidR="002B3423" w:rsidRPr="0045467E" w:rsidRDefault="00392A30" w:rsidP="0045467E">
      <w:pPr>
        <w:pStyle w:val="a5"/>
        <w:numPr>
          <w:ilvl w:val="1"/>
          <w:numId w:val="2"/>
        </w:numPr>
        <w:tabs>
          <w:tab w:val="left" w:pos="843"/>
        </w:tabs>
        <w:ind w:right="217" w:firstLine="0"/>
        <w:rPr>
          <w:sz w:val="24"/>
          <w:szCs w:val="24"/>
        </w:rPr>
      </w:pPr>
      <w:r w:rsidRPr="0045467E">
        <w:rPr>
          <w:sz w:val="24"/>
          <w:szCs w:val="24"/>
        </w:rPr>
        <w:t>Подготовка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работе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секций,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факультативов,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курсов,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клубов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др.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новом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году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проводится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руководителями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до</w:t>
      </w:r>
      <w:r w:rsidRPr="0045467E">
        <w:rPr>
          <w:spacing w:val="-12"/>
          <w:sz w:val="24"/>
          <w:szCs w:val="24"/>
        </w:rPr>
        <w:t xml:space="preserve"> </w:t>
      </w:r>
      <w:r w:rsidRPr="0045467E">
        <w:rPr>
          <w:sz w:val="24"/>
          <w:szCs w:val="24"/>
        </w:rPr>
        <w:t>окончания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предшествующего</w:t>
      </w:r>
      <w:r w:rsidRPr="0045467E">
        <w:rPr>
          <w:spacing w:val="4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учебного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года.</w:t>
      </w:r>
    </w:p>
    <w:p w14:paraId="54E09ADB" w14:textId="77777777" w:rsidR="002B3423" w:rsidRPr="0045467E" w:rsidRDefault="002B3423" w:rsidP="0045467E">
      <w:pPr>
        <w:pStyle w:val="a3"/>
        <w:ind w:left="0"/>
      </w:pPr>
    </w:p>
    <w:p w14:paraId="47A19C0C" w14:textId="77777777" w:rsidR="002B3423" w:rsidRPr="0045467E" w:rsidRDefault="00392A30" w:rsidP="0045467E">
      <w:pPr>
        <w:pStyle w:val="21"/>
        <w:numPr>
          <w:ilvl w:val="0"/>
          <w:numId w:val="8"/>
        </w:numPr>
        <w:tabs>
          <w:tab w:val="left" w:pos="843"/>
        </w:tabs>
        <w:ind w:left="842" w:hanging="261"/>
      </w:pPr>
      <w:r w:rsidRPr="0045467E">
        <w:t>Требования</w:t>
      </w:r>
      <w:r w:rsidRPr="0045467E">
        <w:rPr>
          <w:spacing w:val="-3"/>
        </w:rPr>
        <w:t xml:space="preserve"> </w:t>
      </w:r>
      <w:r w:rsidRPr="0045467E">
        <w:t>к</w:t>
      </w:r>
      <w:r w:rsidRPr="0045467E">
        <w:rPr>
          <w:spacing w:val="-2"/>
        </w:rPr>
        <w:t xml:space="preserve"> </w:t>
      </w:r>
      <w:r w:rsidRPr="0045467E">
        <w:t>программам</w:t>
      </w:r>
      <w:r w:rsidRPr="0045467E">
        <w:rPr>
          <w:spacing w:val="-2"/>
        </w:rPr>
        <w:t xml:space="preserve"> </w:t>
      </w:r>
      <w:r w:rsidRPr="0045467E">
        <w:t>внеурочной</w:t>
      </w:r>
      <w:r w:rsidRPr="0045467E">
        <w:rPr>
          <w:spacing w:val="-2"/>
        </w:rPr>
        <w:t xml:space="preserve"> </w:t>
      </w:r>
      <w:r w:rsidRPr="0045467E">
        <w:t>деятельности</w:t>
      </w:r>
    </w:p>
    <w:p w14:paraId="1DEC660F" w14:textId="77777777" w:rsidR="002B3423" w:rsidRPr="0045467E" w:rsidRDefault="002B3423" w:rsidP="0045467E">
      <w:pPr>
        <w:pStyle w:val="a3"/>
        <w:ind w:left="0"/>
        <w:rPr>
          <w:b/>
        </w:rPr>
      </w:pPr>
    </w:p>
    <w:p w14:paraId="1113FDEE" w14:textId="77777777" w:rsidR="002B3423" w:rsidRPr="0045467E" w:rsidRDefault="00392A30" w:rsidP="0045467E">
      <w:pPr>
        <w:pStyle w:val="a3"/>
        <w:ind w:left="122"/>
      </w:pPr>
      <w:r w:rsidRPr="0045467E">
        <w:t>Порядок</w:t>
      </w:r>
      <w:r w:rsidRPr="0045467E">
        <w:rPr>
          <w:spacing w:val="-8"/>
        </w:rPr>
        <w:t xml:space="preserve"> </w:t>
      </w:r>
      <w:r w:rsidRPr="0045467E">
        <w:t>разработки,</w:t>
      </w:r>
      <w:r w:rsidRPr="0045467E">
        <w:rPr>
          <w:spacing w:val="-3"/>
        </w:rPr>
        <w:t xml:space="preserve"> </w:t>
      </w:r>
      <w:r w:rsidRPr="0045467E">
        <w:t>принятия</w:t>
      </w:r>
      <w:r w:rsidRPr="0045467E">
        <w:rPr>
          <w:spacing w:val="-5"/>
        </w:rPr>
        <w:t xml:space="preserve"> </w:t>
      </w:r>
      <w:r w:rsidRPr="0045467E">
        <w:t>и</w:t>
      </w:r>
      <w:r w:rsidRPr="0045467E">
        <w:rPr>
          <w:spacing w:val="-5"/>
        </w:rPr>
        <w:t xml:space="preserve"> </w:t>
      </w:r>
      <w:r w:rsidRPr="0045467E">
        <w:t>утверждения программ</w:t>
      </w:r>
      <w:r w:rsidRPr="0045467E">
        <w:rPr>
          <w:spacing w:val="-4"/>
        </w:rPr>
        <w:t xml:space="preserve"> </w:t>
      </w:r>
      <w:r w:rsidRPr="0045467E">
        <w:t>курсов</w:t>
      </w:r>
      <w:r w:rsidRPr="0045467E">
        <w:rPr>
          <w:spacing w:val="-3"/>
        </w:rPr>
        <w:t xml:space="preserve"> </w:t>
      </w:r>
      <w:r w:rsidRPr="0045467E">
        <w:t>внеурочной</w:t>
      </w:r>
      <w:r w:rsidRPr="0045467E">
        <w:rPr>
          <w:spacing w:val="-5"/>
        </w:rPr>
        <w:t xml:space="preserve"> </w:t>
      </w:r>
      <w:r w:rsidRPr="0045467E">
        <w:t>деятельности</w:t>
      </w:r>
      <w:r w:rsidRPr="0045467E">
        <w:rPr>
          <w:spacing w:val="-4"/>
        </w:rPr>
        <w:t xml:space="preserve"> </w:t>
      </w:r>
      <w:r w:rsidRPr="0045467E">
        <w:t>определяется</w:t>
      </w:r>
      <w:r w:rsidRPr="0045467E">
        <w:rPr>
          <w:spacing w:val="-57"/>
        </w:rPr>
        <w:t xml:space="preserve"> </w:t>
      </w:r>
      <w:r w:rsidRPr="0045467E">
        <w:t>локальным</w:t>
      </w:r>
      <w:r w:rsidRPr="0045467E">
        <w:rPr>
          <w:spacing w:val="-3"/>
        </w:rPr>
        <w:t xml:space="preserve"> </w:t>
      </w:r>
      <w:r w:rsidRPr="0045467E">
        <w:t>нормативным</w:t>
      </w:r>
      <w:r w:rsidRPr="0045467E">
        <w:rPr>
          <w:spacing w:val="2"/>
        </w:rPr>
        <w:t xml:space="preserve"> </w:t>
      </w:r>
      <w:r w:rsidRPr="0045467E">
        <w:t>актом</w:t>
      </w:r>
      <w:r w:rsidRPr="0045467E">
        <w:rPr>
          <w:spacing w:val="-3"/>
        </w:rPr>
        <w:t xml:space="preserve"> </w:t>
      </w:r>
      <w:r w:rsidRPr="0045467E">
        <w:t>организации,</w:t>
      </w:r>
      <w:r w:rsidRPr="0045467E">
        <w:rPr>
          <w:spacing w:val="-3"/>
        </w:rPr>
        <w:t xml:space="preserve"> </w:t>
      </w:r>
      <w:r w:rsidRPr="0045467E">
        <w:t>осуществляющей</w:t>
      </w:r>
      <w:r w:rsidRPr="0045467E">
        <w:rPr>
          <w:spacing w:val="2"/>
        </w:rPr>
        <w:t xml:space="preserve"> </w:t>
      </w:r>
      <w:r w:rsidRPr="0045467E">
        <w:t>образовательную</w:t>
      </w:r>
      <w:r w:rsidRPr="0045467E">
        <w:rPr>
          <w:spacing w:val="-1"/>
        </w:rPr>
        <w:t xml:space="preserve"> </w:t>
      </w:r>
      <w:r w:rsidRPr="0045467E">
        <w:t>деятельность.</w:t>
      </w:r>
    </w:p>
    <w:p w14:paraId="47015AF1" w14:textId="77777777" w:rsidR="002B3423" w:rsidRPr="0045467E" w:rsidRDefault="00392A30" w:rsidP="0045467E">
      <w:pPr>
        <w:pStyle w:val="21"/>
        <w:numPr>
          <w:ilvl w:val="1"/>
          <w:numId w:val="8"/>
        </w:numPr>
        <w:tabs>
          <w:tab w:val="left" w:pos="1006"/>
        </w:tabs>
        <w:ind w:hanging="424"/>
        <w:jc w:val="both"/>
      </w:pPr>
      <w:r w:rsidRPr="0045467E">
        <w:t>Структура</w:t>
      </w:r>
      <w:r w:rsidRPr="0045467E">
        <w:rPr>
          <w:spacing w:val="-7"/>
        </w:rPr>
        <w:t xml:space="preserve"> </w:t>
      </w:r>
      <w:r w:rsidRPr="0045467E">
        <w:t>рабочей</w:t>
      </w:r>
      <w:r w:rsidRPr="0045467E">
        <w:rPr>
          <w:spacing w:val="-1"/>
        </w:rPr>
        <w:t xml:space="preserve"> </w:t>
      </w:r>
      <w:r w:rsidRPr="0045467E">
        <w:t>программы</w:t>
      </w:r>
      <w:r w:rsidRPr="0045467E">
        <w:rPr>
          <w:spacing w:val="52"/>
        </w:rPr>
        <w:t xml:space="preserve"> </w:t>
      </w:r>
      <w:r w:rsidRPr="0045467E">
        <w:t>внеурочной</w:t>
      </w:r>
      <w:r w:rsidRPr="0045467E">
        <w:rPr>
          <w:spacing w:val="-2"/>
        </w:rPr>
        <w:t xml:space="preserve"> </w:t>
      </w:r>
      <w:r w:rsidRPr="0045467E">
        <w:t>деятельности</w:t>
      </w:r>
    </w:p>
    <w:p w14:paraId="1A0AB455" w14:textId="77777777" w:rsidR="002B3423" w:rsidRPr="0045467E" w:rsidRDefault="00392A30" w:rsidP="0045467E">
      <w:pPr>
        <w:pStyle w:val="a3"/>
        <w:ind w:left="122" w:right="120" w:firstLine="710"/>
        <w:jc w:val="both"/>
      </w:pPr>
      <w:r w:rsidRPr="0045467E">
        <w:t>Структура</w:t>
      </w:r>
      <w:r w:rsidRPr="0045467E">
        <w:rPr>
          <w:spacing w:val="1"/>
        </w:rPr>
        <w:t xml:space="preserve"> </w:t>
      </w:r>
      <w:r w:rsidRPr="0045467E">
        <w:t>Программы</w:t>
      </w:r>
      <w:r w:rsidRPr="0045467E">
        <w:rPr>
          <w:spacing w:val="1"/>
        </w:rPr>
        <w:t xml:space="preserve"> </w:t>
      </w:r>
      <w:r w:rsidRPr="0045467E">
        <w:t>является</w:t>
      </w:r>
      <w:r w:rsidRPr="0045467E">
        <w:rPr>
          <w:spacing w:val="1"/>
        </w:rPr>
        <w:t xml:space="preserve"> </w:t>
      </w:r>
      <w:r w:rsidRPr="0045467E">
        <w:t>формой</w:t>
      </w:r>
      <w:r w:rsidRPr="0045467E">
        <w:rPr>
          <w:spacing w:val="1"/>
        </w:rPr>
        <w:t xml:space="preserve"> </w:t>
      </w:r>
      <w:r w:rsidRPr="0045467E">
        <w:t>представления</w:t>
      </w:r>
      <w:r w:rsidRPr="0045467E">
        <w:rPr>
          <w:spacing w:val="1"/>
        </w:rPr>
        <w:t xml:space="preserve"> </w:t>
      </w:r>
      <w:r w:rsidRPr="0045467E">
        <w:t>курса</w:t>
      </w:r>
      <w:r w:rsidRPr="0045467E">
        <w:rPr>
          <w:spacing w:val="1"/>
        </w:rPr>
        <w:t xml:space="preserve"> </w:t>
      </w:r>
      <w:r w:rsidRPr="0045467E">
        <w:t>как</w:t>
      </w:r>
      <w:r w:rsidRPr="0045467E">
        <w:rPr>
          <w:spacing w:val="1"/>
        </w:rPr>
        <w:t xml:space="preserve"> </w:t>
      </w:r>
      <w:r w:rsidRPr="0045467E">
        <w:t>целостной</w:t>
      </w:r>
      <w:r w:rsidRPr="0045467E">
        <w:rPr>
          <w:spacing w:val="1"/>
        </w:rPr>
        <w:t xml:space="preserve"> </w:t>
      </w:r>
      <w:r w:rsidRPr="0045467E">
        <w:t>системы,</w:t>
      </w:r>
      <w:r w:rsidRPr="0045467E">
        <w:rPr>
          <w:spacing w:val="1"/>
        </w:rPr>
        <w:t xml:space="preserve"> </w:t>
      </w:r>
      <w:r w:rsidRPr="0045467E">
        <w:t>отражающей внутреннюю логику организации учебно-методического материала, и включает в себя</w:t>
      </w:r>
      <w:r w:rsidRPr="0045467E">
        <w:rPr>
          <w:spacing w:val="1"/>
        </w:rPr>
        <w:t xml:space="preserve"> </w:t>
      </w:r>
      <w:r w:rsidRPr="0045467E">
        <w:t>следующие элементы:</w:t>
      </w:r>
    </w:p>
    <w:p w14:paraId="27B4E01F" w14:textId="77777777" w:rsidR="002B3423" w:rsidRPr="0045467E" w:rsidRDefault="00392A30" w:rsidP="0045467E">
      <w:pPr>
        <w:pStyle w:val="a5"/>
        <w:numPr>
          <w:ilvl w:val="2"/>
          <w:numId w:val="8"/>
        </w:numPr>
        <w:tabs>
          <w:tab w:val="left" w:pos="1563"/>
        </w:tabs>
        <w:rPr>
          <w:sz w:val="24"/>
          <w:szCs w:val="24"/>
        </w:rPr>
      </w:pPr>
      <w:r w:rsidRPr="0045467E">
        <w:rPr>
          <w:sz w:val="24"/>
          <w:szCs w:val="24"/>
        </w:rPr>
        <w:t>Результаты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освоения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курса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6106C46D" w14:textId="77777777" w:rsidR="002B3423" w:rsidRPr="0045467E" w:rsidRDefault="00392A30" w:rsidP="0045467E">
      <w:pPr>
        <w:pStyle w:val="a5"/>
        <w:numPr>
          <w:ilvl w:val="2"/>
          <w:numId w:val="8"/>
        </w:numPr>
        <w:tabs>
          <w:tab w:val="left" w:pos="1563"/>
        </w:tabs>
        <w:ind w:right="125"/>
        <w:rPr>
          <w:sz w:val="24"/>
          <w:szCs w:val="24"/>
        </w:rPr>
      </w:pPr>
      <w:r w:rsidRPr="0045467E">
        <w:rPr>
          <w:sz w:val="24"/>
          <w:szCs w:val="24"/>
        </w:rPr>
        <w:t>Содержание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курса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указанием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организации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видов</w:t>
      </w:r>
      <w:r w:rsidRPr="0045467E">
        <w:rPr>
          <w:spacing w:val="-57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деятельности;</w:t>
      </w:r>
    </w:p>
    <w:p w14:paraId="5BAA6828" w14:textId="77777777" w:rsidR="002B3423" w:rsidRPr="0045467E" w:rsidRDefault="00392A30" w:rsidP="0045467E">
      <w:pPr>
        <w:pStyle w:val="a5"/>
        <w:numPr>
          <w:ilvl w:val="2"/>
          <w:numId w:val="8"/>
        </w:numPr>
        <w:tabs>
          <w:tab w:val="left" w:pos="1563"/>
        </w:tabs>
        <w:rPr>
          <w:sz w:val="24"/>
          <w:szCs w:val="24"/>
        </w:rPr>
      </w:pPr>
      <w:r w:rsidRPr="0045467E">
        <w:rPr>
          <w:sz w:val="24"/>
          <w:szCs w:val="24"/>
        </w:rPr>
        <w:t>Тематическое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планирование.</w:t>
      </w:r>
    </w:p>
    <w:p w14:paraId="336AA937" w14:textId="77777777" w:rsidR="002B3423" w:rsidRPr="0045467E" w:rsidRDefault="002B3423" w:rsidP="0045467E">
      <w:pPr>
        <w:pStyle w:val="a3"/>
        <w:ind w:left="0"/>
      </w:pPr>
    </w:p>
    <w:p w14:paraId="1DEA5EED" w14:textId="77777777" w:rsidR="002B3423" w:rsidRPr="0045467E" w:rsidRDefault="00392A30" w:rsidP="0045467E">
      <w:pPr>
        <w:pStyle w:val="21"/>
        <w:numPr>
          <w:ilvl w:val="1"/>
          <w:numId w:val="8"/>
        </w:numPr>
        <w:tabs>
          <w:tab w:val="left" w:pos="1006"/>
        </w:tabs>
        <w:ind w:hanging="424"/>
        <w:jc w:val="left"/>
      </w:pPr>
      <w:r w:rsidRPr="0045467E">
        <w:t>Результаты</w:t>
      </w:r>
      <w:r w:rsidRPr="0045467E">
        <w:rPr>
          <w:spacing w:val="-8"/>
        </w:rPr>
        <w:t xml:space="preserve"> </w:t>
      </w:r>
      <w:r w:rsidRPr="0045467E">
        <w:t>курса</w:t>
      </w:r>
      <w:r w:rsidRPr="0045467E">
        <w:rPr>
          <w:spacing w:val="-3"/>
        </w:rPr>
        <w:t xml:space="preserve"> </w:t>
      </w:r>
      <w:r w:rsidRPr="0045467E">
        <w:t>внеурочной</w:t>
      </w:r>
      <w:r w:rsidRPr="0045467E">
        <w:rPr>
          <w:spacing w:val="-2"/>
        </w:rPr>
        <w:t xml:space="preserve"> </w:t>
      </w:r>
      <w:r w:rsidRPr="0045467E">
        <w:t>деятельности.</w:t>
      </w:r>
    </w:p>
    <w:p w14:paraId="43486990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841"/>
          <w:tab w:val="left" w:pos="843"/>
        </w:tabs>
        <w:ind w:left="842"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Результаты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необходимо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описать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-7"/>
          <w:sz w:val="24"/>
          <w:szCs w:val="24"/>
        </w:rPr>
        <w:t xml:space="preserve"> </w:t>
      </w:r>
      <w:r w:rsidRPr="0045467E">
        <w:rPr>
          <w:sz w:val="24"/>
          <w:szCs w:val="24"/>
        </w:rPr>
        <w:t>трех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уровнях: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личностном,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метапредметном,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предметном.</w:t>
      </w:r>
    </w:p>
    <w:p w14:paraId="4C068D62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841"/>
          <w:tab w:val="left" w:pos="843"/>
        </w:tabs>
        <w:ind w:left="842" w:hanging="361"/>
        <w:jc w:val="left"/>
        <w:rPr>
          <w:sz w:val="24"/>
          <w:szCs w:val="24"/>
        </w:rPr>
      </w:pPr>
      <w:r w:rsidRPr="0045467E">
        <w:rPr>
          <w:sz w:val="24"/>
          <w:szCs w:val="24"/>
        </w:rPr>
        <w:t>Ожидаемый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личностный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результат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должен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соответствовать</w:t>
      </w:r>
      <w:r w:rsidRPr="0045467E">
        <w:rPr>
          <w:spacing w:val="-5"/>
          <w:sz w:val="24"/>
          <w:szCs w:val="24"/>
        </w:rPr>
        <w:t xml:space="preserve"> </w:t>
      </w:r>
      <w:r w:rsidRPr="0045467E">
        <w:rPr>
          <w:sz w:val="24"/>
          <w:szCs w:val="24"/>
        </w:rPr>
        <w:t>целям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внеурочной</w:t>
      </w:r>
      <w:r w:rsidRPr="0045467E">
        <w:rPr>
          <w:spacing w:val="53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деятельности.</w:t>
      </w:r>
    </w:p>
    <w:p w14:paraId="326ABACD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843"/>
        </w:tabs>
        <w:ind w:left="842" w:right="125"/>
        <w:rPr>
          <w:sz w:val="24"/>
          <w:szCs w:val="24"/>
        </w:rPr>
      </w:pPr>
      <w:r w:rsidRPr="0045467E">
        <w:rPr>
          <w:sz w:val="24"/>
          <w:szCs w:val="24"/>
        </w:rPr>
        <w:t>К метапредметным результатам обучающихся относятся освоенные ими УУД (познавательные,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регулятивные и коммуникативные), обеспечивающие овладение ключевыми компетенциями,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составляющими</w:t>
      </w:r>
      <w:r w:rsidRPr="0045467E">
        <w:rPr>
          <w:spacing w:val="-8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основу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умения</w:t>
      </w:r>
      <w:r w:rsidRPr="0045467E">
        <w:rPr>
          <w:spacing w:val="6"/>
          <w:sz w:val="24"/>
          <w:szCs w:val="24"/>
        </w:rPr>
        <w:t xml:space="preserve"> </w:t>
      </w:r>
      <w:r w:rsidRPr="0045467E">
        <w:rPr>
          <w:sz w:val="24"/>
          <w:szCs w:val="24"/>
        </w:rPr>
        <w:t>учиться.</w:t>
      </w:r>
    </w:p>
    <w:p w14:paraId="438D07EA" w14:textId="77777777" w:rsidR="002B3423" w:rsidRPr="0045467E" w:rsidRDefault="00392A30" w:rsidP="0045467E">
      <w:pPr>
        <w:pStyle w:val="a5"/>
        <w:numPr>
          <w:ilvl w:val="2"/>
          <w:numId w:val="2"/>
        </w:numPr>
        <w:tabs>
          <w:tab w:val="left" w:pos="843"/>
        </w:tabs>
        <w:ind w:left="842" w:right="113"/>
        <w:rPr>
          <w:sz w:val="24"/>
          <w:szCs w:val="24"/>
        </w:rPr>
      </w:pPr>
      <w:r w:rsidRPr="0045467E">
        <w:rPr>
          <w:sz w:val="24"/>
          <w:szCs w:val="24"/>
        </w:rPr>
        <w:t>К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предметным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результатам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обучающихся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относится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опыт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специфической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деятельности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получению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 xml:space="preserve">продукта </w:t>
      </w:r>
      <w:proofErr w:type="gramStart"/>
      <w:r w:rsidRPr="0045467E">
        <w:rPr>
          <w:sz w:val="24"/>
          <w:szCs w:val="24"/>
        </w:rPr>
        <w:t>(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нового</w:t>
      </w:r>
      <w:proofErr w:type="gramEnd"/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знания),</w:t>
      </w:r>
      <w:r w:rsidRPr="0045467E">
        <w:rPr>
          <w:spacing w:val="3"/>
          <w:sz w:val="24"/>
          <w:szCs w:val="24"/>
        </w:rPr>
        <w:t xml:space="preserve"> </w:t>
      </w:r>
      <w:r w:rsidRPr="0045467E">
        <w:rPr>
          <w:sz w:val="24"/>
          <w:szCs w:val="24"/>
        </w:rPr>
        <w:t>его</w:t>
      </w:r>
      <w:r w:rsidRPr="0045467E">
        <w:rPr>
          <w:spacing w:val="5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преобразованию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2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применению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.</w:t>
      </w:r>
    </w:p>
    <w:p w14:paraId="147573C0" w14:textId="77777777" w:rsidR="002B3423" w:rsidRPr="0045467E" w:rsidRDefault="002B3423" w:rsidP="0045467E">
      <w:pPr>
        <w:pStyle w:val="a3"/>
        <w:ind w:left="0"/>
      </w:pPr>
    </w:p>
    <w:p w14:paraId="78E65B1F" w14:textId="77777777" w:rsidR="002B3423" w:rsidRPr="0045467E" w:rsidRDefault="00392A30" w:rsidP="0045467E">
      <w:pPr>
        <w:pStyle w:val="21"/>
        <w:numPr>
          <w:ilvl w:val="1"/>
          <w:numId w:val="8"/>
        </w:numPr>
        <w:tabs>
          <w:tab w:val="left" w:pos="1563"/>
        </w:tabs>
        <w:ind w:left="1562" w:hanging="731"/>
        <w:jc w:val="both"/>
      </w:pPr>
      <w:r w:rsidRPr="0045467E">
        <w:t>Содержание</w:t>
      </w:r>
      <w:r w:rsidRPr="0045467E">
        <w:rPr>
          <w:spacing w:val="57"/>
        </w:rPr>
        <w:t xml:space="preserve"> </w:t>
      </w:r>
      <w:r w:rsidRPr="0045467E">
        <w:t>курса</w:t>
      </w:r>
      <w:r w:rsidRPr="0045467E">
        <w:rPr>
          <w:spacing w:val="57"/>
        </w:rPr>
        <w:t xml:space="preserve"> </w:t>
      </w:r>
      <w:r w:rsidRPr="0045467E">
        <w:t>внеурочной</w:t>
      </w:r>
      <w:r w:rsidRPr="0045467E">
        <w:rPr>
          <w:spacing w:val="-1"/>
        </w:rPr>
        <w:t xml:space="preserve"> </w:t>
      </w:r>
      <w:r w:rsidRPr="0045467E">
        <w:t>деятельности</w:t>
      </w:r>
    </w:p>
    <w:p w14:paraId="3842B451" w14:textId="77777777" w:rsidR="002B3423" w:rsidRPr="0045467E" w:rsidRDefault="00392A30" w:rsidP="0045467E">
      <w:pPr>
        <w:pStyle w:val="a5"/>
        <w:numPr>
          <w:ilvl w:val="0"/>
          <w:numId w:val="1"/>
        </w:numPr>
        <w:tabs>
          <w:tab w:val="left" w:pos="2240"/>
        </w:tabs>
        <w:ind w:right="115"/>
        <w:rPr>
          <w:sz w:val="24"/>
          <w:szCs w:val="24"/>
        </w:rPr>
      </w:pPr>
      <w:r w:rsidRPr="0045467E">
        <w:rPr>
          <w:sz w:val="24"/>
          <w:szCs w:val="24"/>
        </w:rPr>
        <w:t>перечень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основных разделов,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программы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с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указанием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отпущенных на их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реализацию часов; формы и виды внеурочной деятельности; количество часов по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теме с разбивкой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на</w:t>
      </w:r>
      <w:r w:rsidRPr="0045467E">
        <w:rPr>
          <w:spacing w:val="1"/>
          <w:sz w:val="24"/>
          <w:szCs w:val="24"/>
        </w:rPr>
        <w:t xml:space="preserve"> </w:t>
      </w:r>
      <w:r w:rsidRPr="0045467E">
        <w:rPr>
          <w:sz w:val="24"/>
          <w:szCs w:val="24"/>
        </w:rPr>
        <w:t>теоретические и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практические занятия.</w:t>
      </w:r>
    </w:p>
    <w:p w14:paraId="720C4B3C" w14:textId="77777777" w:rsidR="002B3423" w:rsidRPr="0045467E" w:rsidRDefault="00392A30" w:rsidP="0045467E">
      <w:pPr>
        <w:pStyle w:val="a5"/>
        <w:numPr>
          <w:ilvl w:val="0"/>
          <w:numId w:val="1"/>
        </w:numPr>
        <w:tabs>
          <w:tab w:val="left" w:pos="2240"/>
        </w:tabs>
        <w:ind w:hanging="361"/>
        <w:rPr>
          <w:sz w:val="24"/>
          <w:szCs w:val="24"/>
        </w:rPr>
      </w:pPr>
      <w:r w:rsidRPr="0045467E">
        <w:rPr>
          <w:sz w:val="24"/>
          <w:szCs w:val="24"/>
        </w:rPr>
        <w:t>Учебный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план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может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быть представлен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форме</w:t>
      </w:r>
      <w:r w:rsidRPr="0045467E">
        <w:rPr>
          <w:spacing w:val="-3"/>
          <w:sz w:val="24"/>
          <w:szCs w:val="24"/>
        </w:rPr>
        <w:t xml:space="preserve"> </w:t>
      </w:r>
      <w:r w:rsidRPr="0045467E">
        <w:rPr>
          <w:sz w:val="24"/>
          <w:szCs w:val="24"/>
        </w:rPr>
        <w:t>таблицы:</w:t>
      </w:r>
    </w:p>
    <w:p w14:paraId="5CAF2565" w14:textId="77777777" w:rsidR="002B3423" w:rsidRPr="0045467E" w:rsidRDefault="002B3423" w:rsidP="0045467E">
      <w:pPr>
        <w:pStyle w:val="a3"/>
        <w:spacing w:after="1"/>
        <w:ind w:left="0"/>
      </w:pPr>
    </w:p>
    <w:tbl>
      <w:tblPr>
        <w:tblStyle w:val="TableNormal"/>
        <w:tblW w:w="106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97"/>
        <w:gridCol w:w="1533"/>
        <w:gridCol w:w="2134"/>
        <w:gridCol w:w="1560"/>
        <w:gridCol w:w="1703"/>
      </w:tblGrid>
      <w:tr w:rsidR="002B3423" w:rsidRPr="0045467E" w14:paraId="3B7283EC" w14:textId="77777777" w:rsidTr="00712276">
        <w:trPr>
          <w:trHeight w:val="616"/>
        </w:trPr>
        <w:tc>
          <w:tcPr>
            <w:tcW w:w="468" w:type="dxa"/>
          </w:tcPr>
          <w:p w14:paraId="463A8369" w14:textId="77777777" w:rsidR="002B3423" w:rsidRPr="0045467E" w:rsidRDefault="002B3423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4DD02650" w14:textId="77777777" w:rsidR="002B3423" w:rsidRPr="0045467E" w:rsidRDefault="00392A30" w:rsidP="0045467E">
            <w:pPr>
              <w:pStyle w:val="TableParagraph"/>
              <w:ind w:left="40" w:right="398"/>
              <w:jc w:val="center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Наименование</w:t>
            </w:r>
            <w:r w:rsidRPr="0045467E">
              <w:rPr>
                <w:spacing w:val="-5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разделов,</w:t>
            </w:r>
          </w:p>
          <w:p w14:paraId="455ABCBB" w14:textId="77777777" w:rsidR="002B3423" w:rsidRPr="0045467E" w:rsidRDefault="00392A30" w:rsidP="0045467E">
            <w:pPr>
              <w:pStyle w:val="TableParagraph"/>
              <w:ind w:left="40" w:right="327"/>
              <w:jc w:val="center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тем</w:t>
            </w:r>
          </w:p>
        </w:tc>
        <w:tc>
          <w:tcPr>
            <w:tcW w:w="1533" w:type="dxa"/>
          </w:tcPr>
          <w:p w14:paraId="45071A77" w14:textId="77777777" w:rsidR="002B3423" w:rsidRPr="0045467E" w:rsidRDefault="00392A30" w:rsidP="0045467E">
            <w:pPr>
              <w:pStyle w:val="TableParagraph"/>
              <w:ind w:left="170" w:right="526"/>
              <w:jc w:val="center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Всего,</w:t>
            </w:r>
          </w:p>
          <w:p w14:paraId="3C8F1A7A" w14:textId="77777777" w:rsidR="002B3423" w:rsidRPr="0045467E" w:rsidRDefault="00392A30" w:rsidP="0045467E">
            <w:pPr>
              <w:pStyle w:val="TableParagraph"/>
              <w:ind w:left="164" w:right="526"/>
              <w:jc w:val="center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час</w:t>
            </w:r>
          </w:p>
        </w:tc>
        <w:tc>
          <w:tcPr>
            <w:tcW w:w="2134" w:type="dxa"/>
          </w:tcPr>
          <w:p w14:paraId="58F78C97" w14:textId="77777777" w:rsidR="002B3423" w:rsidRPr="0045467E" w:rsidRDefault="00392A30" w:rsidP="0045467E">
            <w:pPr>
              <w:pStyle w:val="TableParagraph"/>
              <w:ind w:left="33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Формы</w:t>
            </w:r>
            <w:r w:rsidRPr="0045467E">
              <w:rPr>
                <w:spacing w:val="-1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и</w:t>
            </w:r>
            <w:r w:rsidRPr="0045467E">
              <w:rPr>
                <w:spacing w:val="-2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виды</w:t>
            </w:r>
          </w:p>
          <w:p w14:paraId="2BD967A1" w14:textId="77777777" w:rsidR="002B3423" w:rsidRPr="0045467E" w:rsidRDefault="00392A30" w:rsidP="0045467E">
            <w:pPr>
              <w:pStyle w:val="TableParagraph"/>
              <w:ind w:left="287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3" w:type="dxa"/>
            <w:gridSpan w:val="2"/>
          </w:tcPr>
          <w:p w14:paraId="4E695F1C" w14:textId="77777777" w:rsidR="002B3423" w:rsidRPr="0045467E" w:rsidRDefault="00392A30" w:rsidP="0045467E">
            <w:pPr>
              <w:pStyle w:val="TableParagraph"/>
              <w:ind w:left="393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Количество</w:t>
            </w:r>
            <w:r w:rsidRPr="0045467E">
              <w:rPr>
                <w:spacing w:val="2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часов</w:t>
            </w:r>
          </w:p>
        </w:tc>
      </w:tr>
      <w:tr w:rsidR="002B3423" w:rsidRPr="0045467E" w14:paraId="2BE7DD09" w14:textId="77777777" w:rsidTr="00712276">
        <w:trPr>
          <w:trHeight w:val="353"/>
        </w:trPr>
        <w:tc>
          <w:tcPr>
            <w:tcW w:w="468" w:type="dxa"/>
          </w:tcPr>
          <w:p w14:paraId="333BCAE7" w14:textId="77777777" w:rsidR="002B3423" w:rsidRPr="0045467E" w:rsidRDefault="002B3423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14:paraId="17E3D56A" w14:textId="77777777" w:rsidR="002B3423" w:rsidRPr="0045467E" w:rsidRDefault="002B3423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A7F00A7" w14:textId="77777777" w:rsidR="002B3423" w:rsidRPr="0045467E" w:rsidRDefault="002B3423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1548C28A" w14:textId="77777777" w:rsidR="002B3423" w:rsidRPr="0045467E" w:rsidRDefault="002B3423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5BE0A1" w14:textId="77777777" w:rsidR="002B3423" w:rsidRPr="0045467E" w:rsidRDefault="00392A30" w:rsidP="0045467E">
            <w:pPr>
              <w:pStyle w:val="TableParagraph"/>
              <w:ind w:left="181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теория</w:t>
            </w:r>
          </w:p>
        </w:tc>
        <w:tc>
          <w:tcPr>
            <w:tcW w:w="1703" w:type="dxa"/>
          </w:tcPr>
          <w:p w14:paraId="16C558AF" w14:textId="77777777" w:rsidR="002B3423" w:rsidRPr="0045467E" w:rsidRDefault="00392A30" w:rsidP="0045467E">
            <w:pPr>
              <w:pStyle w:val="TableParagraph"/>
              <w:ind w:left="128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практика</w:t>
            </w:r>
          </w:p>
        </w:tc>
      </w:tr>
    </w:tbl>
    <w:p w14:paraId="7917633B" w14:textId="77777777" w:rsidR="002B3423" w:rsidRPr="0045467E" w:rsidRDefault="002B3423" w:rsidP="0045467E">
      <w:pPr>
        <w:pStyle w:val="a3"/>
        <w:ind w:left="0"/>
      </w:pPr>
    </w:p>
    <w:p w14:paraId="1146BAC8" w14:textId="77777777" w:rsidR="00EC4041" w:rsidRPr="0045467E" w:rsidRDefault="00EC4041" w:rsidP="0045467E">
      <w:pPr>
        <w:pStyle w:val="a3"/>
        <w:ind w:left="0"/>
      </w:pPr>
    </w:p>
    <w:p w14:paraId="6178574E" w14:textId="0D4968FD" w:rsidR="002B3423" w:rsidRPr="0045467E" w:rsidRDefault="0045467E" w:rsidP="0045467E">
      <w:pPr>
        <w:jc w:val="both"/>
        <w:rPr>
          <w:sz w:val="24"/>
          <w:szCs w:val="24"/>
        </w:rPr>
      </w:pPr>
      <w:r w:rsidRPr="0045467E">
        <w:rPr>
          <w:sz w:val="24"/>
          <w:szCs w:val="24"/>
        </w:rPr>
        <w:t xml:space="preserve">    </w:t>
      </w:r>
      <w:r w:rsidR="00392A30" w:rsidRPr="0045467E">
        <w:rPr>
          <w:sz w:val="24"/>
          <w:szCs w:val="24"/>
        </w:rPr>
        <w:t xml:space="preserve"> </w:t>
      </w:r>
      <w:r w:rsidR="00392A30" w:rsidRPr="0045467E">
        <w:rPr>
          <w:spacing w:val="54"/>
          <w:sz w:val="24"/>
          <w:szCs w:val="24"/>
        </w:rPr>
        <w:t xml:space="preserve"> </w:t>
      </w:r>
      <w:r w:rsidR="00392A30" w:rsidRPr="0045467E">
        <w:rPr>
          <w:b/>
          <w:sz w:val="24"/>
          <w:szCs w:val="24"/>
        </w:rPr>
        <w:t>Тематическое</w:t>
      </w:r>
      <w:r w:rsidR="00392A30" w:rsidRPr="0045467E">
        <w:rPr>
          <w:b/>
          <w:spacing w:val="-2"/>
          <w:sz w:val="24"/>
          <w:szCs w:val="24"/>
        </w:rPr>
        <w:t xml:space="preserve"> </w:t>
      </w:r>
      <w:r w:rsidR="00392A30" w:rsidRPr="0045467E">
        <w:rPr>
          <w:b/>
          <w:sz w:val="24"/>
          <w:szCs w:val="24"/>
        </w:rPr>
        <w:t>планирование</w:t>
      </w:r>
      <w:r w:rsidR="00392A30" w:rsidRPr="0045467E">
        <w:rPr>
          <w:b/>
          <w:spacing w:val="2"/>
          <w:sz w:val="24"/>
          <w:szCs w:val="24"/>
        </w:rPr>
        <w:t xml:space="preserve"> </w:t>
      </w:r>
      <w:r w:rsidR="00392A30" w:rsidRPr="0045467E">
        <w:rPr>
          <w:sz w:val="24"/>
          <w:szCs w:val="24"/>
        </w:rPr>
        <w:t>должно</w:t>
      </w:r>
      <w:r w:rsidR="00392A30" w:rsidRPr="0045467E">
        <w:rPr>
          <w:spacing w:val="3"/>
          <w:sz w:val="24"/>
          <w:szCs w:val="24"/>
        </w:rPr>
        <w:t xml:space="preserve"> </w:t>
      </w:r>
      <w:r w:rsidR="00392A30" w:rsidRPr="0045467E">
        <w:rPr>
          <w:sz w:val="24"/>
          <w:szCs w:val="24"/>
        </w:rPr>
        <w:t>содержать:</w:t>
      </w:r>
    </w:p>
    <w:p w14:paraId="60BA4491" w14:textId="77777777" w:rsidR="002B3423" w:rsidRPr="0045467E" w:rsidRDefault="00392A30" w:rsidP="0045467E">
      <w:pPr>
        <w:pStyle w:val="a3"/>
        <w:ind w:left="582"/>
      </w:pPr>
      <w:r w:rsidRPr="0045467E">
        <w:t>разделы</w:t>
      </w:r>
      <w:r w:rsidRPr="0045467E">
        <w:rPr>
          <w:spacing w:val="1"/>
        </w:rPr>
        <w:t xml:space="preserve"> </w:t>
      </w:r>
      <w:r w:rsidRPr="0045467E">
        <w:t>программы;</w:t>
      </w:r>
      <w:r w:rsidRPr="0045467E">
        <w:rPr>
          <w:spacing w:val="-6"/>
        </w:rPr>
        <w:t xml:space="preserve"> </w:t>
      </w:r>
      <w:r w:rsidRPr="0045467E">
        <w:t>темы</w:t>
      </w:r>
      <w:r w:rsidRPr="0045467E">
        <w:rPr>
          <w:spacing w:val="-3"/>
        </w:rPr>
        <w:t xml:space="preserve"> </w:t>
      </w:r>
      <w:r w:rsidRPr="0045467E">
        <w:t>занятий,</w:t>
      </w:r>
      <w:r w:rsidRPr="0045467E">
        <w:rPr>
          <w:spacing w:val="-3"/>
        </w:rPr>
        <w:t xml:space="preserve"> </w:t>
      </w:r>
      <w:r w:rsidRPr="0045467E">
        <w:t>количество</w:t>
      </w:r>
      <w:r w:rsidRPr="0045467E">
        <w:rPr>
          <w:spacing w:val="-1"/>
        </w:rPr>
        <w:t xml:space="preserve"> </w:t>
      </w:r>
      <w:r w:rsidRPr="0045467E">
        <w:t>часов,</w:t>
      </w:r>
      <w:r w:rsidRPr="0045467E">
        <w:rPr>
          <w:spacing w:val="-7"/>
        </w:rPr>
        <w:t xml:space="preserve"> </w:t>
      </w:r>
      <w:r w:rsidRPr="0045467E">
        <w:t>отводимых</w:t>
      </w:r>
      <w:r w:rsidRPr="0045467E">
        <w:rPr>
          <w:spacing w:val="-6"/>
        </w:rPr>
        <w:t xml:space="preserve"> </w:t>
      </w:r>
      <w:r w:rsidRPr="0045467E">
        <w:t>на</w:t>
      </w:r>
      <w:r w:rsidRPr="0045467E">
        <w:rPr>
          <w:spacing w:val="-6"/>
        </w:rPr>
        <w:t xml:space="preserve"> </w:t>
      </w:r>
      <w:r w:rsidRPr="0045467E">
        <w:t>освоение</w:t>
      </w:r>
      <w:r w:rsidRPr="0045467E">
        <w:rPr>
          <w:spacing w:val="-2"/>
        </w:rPr>
        <w:t xml:space="preserve"> </w:t>
      </w:r>
      <w:r w:rsidRPr="0045467E">
        <w:t>каждой</w:t>
      </w:r>
      <w:r w:rsidRPr="0045467E">
        <w:rPr>
          <w:spacing w:val="1"/>
        </w:rPr>
        <w:t xml:space="preserve"> </w:t>
      </w:r>
      <w:r w:rsidRPr="0045467E">
        <w:t>темы.</w:t>
      </w:r>
    </w:p>
    <w:p w14:paraId="64E56AD4" w14:textId="77777777" w:rsidR="002B3423" w:rsidRPr="0045467E" w:rsidRDefault="002B3423" w:rsidP="0045467E">
      <w:pPr>
        <w:pStyle w:val="a3"/>
        <w:ind w:left="0"/>
      </w:pPr>
    </w:p>
    <w:p w14:paraId="50404665" w14:textId="4A21F483" w:rsidR="002B3423" w:rsidRPr="0045467E" w:rsidRDefault="00392A30" w:rsidP="0045467E">
      <w:pPr>
        <w:pStyle w:val="a3"/>
        <w:ind w:left="122" w:right="115"/>
      </w:pPr>
      <w:r w:rsidRPr="0045467E">
        <w:t>Приложения оформляются по желанию составителя программы. В эту часть программы можно</w:t>
      </w:r>
      <w:r w:rsidRPr="0045467E">
        <w:rPr>
          <w:spacing w:val="1"/>
        </w:rPr>
        <w:t xml:space="preserve"> </w:t>
      </w:r>
      <w:r w:rsidRPr="0045467E">
        <w:t>поместить краткие методические рекомендации по организации и проведению игр, бесед, походов, эк</w:t>
      </w:r>
      <w:r w:rsidR="0045467E" w:rsidRPr="0045467E">
        <w:t>с</w:t>
      </w:r>
      <w:r w:rsidRPr="0045467E">
        <w:rPr>
          <w:spacing w:val="-57"/>
        </w:rPr>
        <w:t xml:space="preserve"> </w:t>
      </w:r>
      <w:proofErr w:type="spellStart"/>
      <w:r w:rsidRPr="0045467E">
        <w:t>курси</w:t>
      </w:r>
      <w:r w:rsidR="0045467E" w:rsidRPr="0045467E">
        <w:t>й</w:t>
      </w:r>
      <w:proofErr w:type="spellEnd"/>
      <w:r w:rsidR="0045467E" w:rsidRPr="0045467E">
        <w:t xml:space="preserve"> </w:t>
      </w:r>
      <w:r w:rsidRPr="0045467E">
        <w:t>, конкурсов, конференций, лабораторных и практических работ, по постановке экспериментов</w:t>
      </w:r>
      <w:r w:rsidRPr="0045467E">
        <w:rPr>
          <w:spacing w:val="1"/>
        </w:rPr>
        <w:t xml:space="preserve"> </w:t>
      </w:r>
      <w:r w:rsidRPr="0045467E">
        <w:t>или опытов и т. п.; дидактический и лекционный материал, методики исследовательских работ,</w:t>
      </w:r>
      <w:r w:rsidRPr="0045467E">
        <w:rPr>
          <w:spacing w:val="1"/>
        </w:rPr>
        <w:t xml:space="preserve"> </w:t>
      </w:r>
      <w:r w:rsidRPr="0045467E">
        <w:t>тематика</w:t>
      </w:r>
      <w:r w:rsidRPr="0045467E">
        <w:rPr>
          <w:spacing w:val="-5"/>
        </w:rPr>
        <w:t xml:space="preserve"> </w:t>
      </w:r>
      <w:r w:rsidRPr="0045467E">
        <w:t>опытнической</w:t>
      </w:r>
      <w:r w:rsidRPr="0045467E">
        <w:rPr>
          <w:spacing w:val="3"/>
        </w:rPr>
        <w:t xml:space="preserve"> </w:t>
      </w:r>
      <w:r w:rsidRPr="0045467E">
        <w:t>или</w:t>
      </w:r>
      <w:r w:rsidRPr="0045467E">
        <w:rPr>
          <w:spacing w:val="-2"/>
        </w:rPr>
        <w:t xml:space="preserve"> </w:t>
      </w:r>
      <w:r w:rsidRPr="0045467E">
        <w:t>исследовательской</w:t>
      </w:r>
      <w:r w:rsidRPr="0045467E">
        <w:rPr>
          <w:spacing w:val="-2"/>
        </w:rPr>
        <w:t xml:space="preserve"> </w:t>
      </w:r>
      <w:r w:rsidRPr="0045467E">
        <w:t>работы и</w:t>
      </w:r>
      <w:r w:rsidRPr="0045467E">
        <w:rPr>
          <w:spacing w:val="-2"/>
        </w:rPr>
        <w:t xml:space="preserve"> </w:t>
      </w:r>
      <w:r w:rsidRPr="0045467E">
        <w:t>т.</w:t>
      </w:r>
      <w:r w:rsidRPr="0045467E">
        <w:rPr>
          <w:spacing w:val="-1"/>
        </w:rPr>
        <w:t xml:space="preserve"> </w:t>
      </w:r>
      <w:r w:rsidRPr="0045467E">
        <w:t>п.</w:t>
      </w:r>
    </w:p>
    <w:p w14:paraId="4CD96270" w14:textId="77777777" w:rsidR="002B3423" w:rsidRPr="0045467E" w:rsidRDefault="002B3423" w:rsidP="0045467E">
      <w:pPr>
        <w:pStyle w:val="a3"/>
        <w:ind w:left="0"/>
      </w:pPr>
    </w:p>
    <w:p w14:paraId="4AA2430C" w14:textId="77777777" w:rsidR="002B3423" w:rsidRPr="0045467E" w:rsidRDefault="00392A30" w:rsidP="0045467E">
      <w:pPr>
        <w:pStyle w:val="a5"/>
        <w:numPr>
          <w:ilvl w:val="0"/>
          <w:numId w:val="8"/>
        </w:numPr>
        <w:tabs>
          <w:tab w:val="left" w:pos="843"/>
        </w:tabs>
        <w:ind w:left="842" w:hanging="261"/>
        <w:rPr>
          <w:b/>
          <w:sz w:val="24"/>
          <w:szCs w:val="24"/>
        </w:rPr>
      </w:pPr>
      <w:r w:rsidRPr="0045467E">
        <w:rPr>
          <w:b/>
          <w:sz w:val="24"/>
          <w:szCs w:val="24"/>
        </w:rPr>
        <w:t>Срок</w:t>
      </w:r>
      <w:r w:rsidRPr="0045467E">
        <w:rPr>
          <w:b/>
          <w:spacing w:val="-2"/>
          <w:sz w:val="24"/>
          <w:szCs w:val="24"/>
        </w:rPr>
        <w:t xml:space="preserve"> </w:t>
      </w:r>
      <w:r w:rsidRPr="0045467E">
        <w:rPr>
          <w:b/>
          <w:sz w:val="24"/>
          <w:szCs w:val="24"/>
        </w:rPr>
        <w:t>действия</w:t>
      </w:r>
      <w:r w:rsidRPr="0045467E">
        <w:rPr>
          <w:b/>
          <w:spacing w:val="-12"/>
          <w:sz w:val="24"/>
          <w:szCs w:val="24"/>
        </w:rPr>
        <w:t xml:space="preserve"> </w:t>
      </w:r>
      <w:r w:rsidRPr="0045467E">
        <w:rPr>
          <w:b/>
          <w:sz w:val="24"/>
          <w:szCs w:val="24"/>
        </w:rPr>
        <w:t>положения</w:t>
      </w:r>
    </w:p>
    <w:p w14:paraId="4DF2ED77" w14:textId="77777777" w:rsidR="002B3423" w:rsidRPr="0045467E" w:rsidRDefault="00392A30" w:rsidP="0045467E">
      <w:pPr>
        <w:pStyle w:val="a3"/>
        <w:ind w:right="192"/>
      </w:pPr>
      <w:r w:rsidRPr="0045467E">
        <w:t>Положение</w:t>
      </w:r>
      <w:r w:rsidRPr="0045467E">
        <w:rPr>
          <w:spacing w:val="1"/>
        </w:rPr>
        <w:t xml:space="preserve"> </w:t>
      </w:r>
      <w:r w:rsidRPr="0045467E">
        <w:t>является</w:t>
      </w:r>
      <w:r w:rsidRPr="0045467E">
        <w:rPr>
          <w:spacing w:val="1"/>
        </w:rPr>
        <w:t xml:space="preserve"> </w:t>
      </w:r>
      <w:r w:rsidRPr="0045467E">
        <w:t>бессрочным</w:t>
      </w:r>
      <w:r w:rsidRPr="0045467E">
        <w:rPr>
          <w:spacing w:val="1"/>
        </w:rPr>
        <w:t xml:space="preserve"> </w:t>
      </w:r>
      <w:r w:rsidRPr="0045467E">
        <w:t>и действует</w:t>
      </w:r>
      <w:r w:rsidRPr="0045467E">
        <w:rPr>
          <w:spacing w:val="1"/>
        </w:rPr>
        <w:t xml:space="preserve"> </w:t>
      </w:r>
      <w:r w:rsidRPr="0045467E">
        <w:t>до</w:t>
      </w:r>
      <w:r w:rsidRPr="0045467E">
        <w:rPr>
          <w:spacing w:val="1"/>
        </w:rPr>
        <w:t xml:space="preserve"> </w:t>
      </w:r>
      <w:r w:rsidRPr="0045467E">
        <w:t>момента</w:t>
      </w:r>
      <w:r w:rsidRPr="0045467E">
        <w:rPr>
          <w:spacing w:val="1"/>
        </w:rPr>
        <w:t xml:space="preserve"> </w:t>
      </w:r>
      <w:r w:rsidRPr="0045467E">
        <w:t>изменения законодательства</w:t>
      </w:r>
      <w:r w:rsidRPr="0045467E">
        <w:rPr>
          <w:spacing w:val="1"/>
        </w:rPr>
        <w:t xml:space="preserve"> </w:t>
      </w:r>
      <w:r w:rsidRPr="0045467E">
        <w:t>или равно</w:t>
      </w:r>
      <w:r w:rsidRPr="0045467E">
        <w:rPr>
          <w:spacing w:val="-57"/>
        </w:rPr>
        <w:t xml:space="preserve"> </w:t>
      </w:r>
      <w:r w:rsidRPr="0045467E">
        <w:rPr>
          <w:spacing w:val="-1"/>
        </w:rPr>
        <w:t>иных</w:t>
      </w:r>
      <w:r w:rsidRPr="0045467E">
        <w:rPr>
          <w:spacing w:val="-7"/>
        </w:rPr>
        <w:t xml:space="preserve"> </w:t>
      </w:r>
      <w:r w:rsidRPr="0045467E">
        <w:rPr>
          <w:spacing w:val="-1"/>
        </w:rPr>
        <w:t>условий,</w:t>
      </w:r>
      <w:r w:rsidRPr="0045467E">
        <w:rPr>
          <w:spacing w:val="-4"/>
        </w:rPr>
        <w:t xml:space="preserve"> </w:t>
      </w:r>
      <w:r w:rsidRPr="0045467E">
        <w:rPr>
          <w:spacing w:val="-1"/>
        </w:rPr>
        <w:t>влекущих</w:t>
      </w:r>
      <w:r w:rsidRPr="0045467E">
        <w:rPr>
          <w:spacing w:val="-11"/>
        </w:rPr>
        <w:t xml:space="preserve"> </w:t>
      </w:r>
      <w:r w:rsidRPr="0045467E">
        <w:rPr>
          <w:spacing w:val="-1"/>
        </w:rPr>
        <w:t>изменение,</w:t>
      </w:r>
      <w:r w:rsidRPr="0045467E">
        <w:rPr>
          <w:spacing w:val="2"/>
        </w:rPr>
        <w:t xml:space="preserve"> </w:t>
      </w:r>
      <w:r w:rsidRPr="0045467E">
        <w:rPr>
          <w:spacing w:val="-1"/>
        </w:rPr>
        <w:t>дополнение</w:t>
      </w:r>
      <w:r w:rsidRPr="0045467E">
        <w:rPr>
          <w:spacing w:val="-2"/>
        </w:rPr>
        <w:t xml:space="preserve"> </w:t>
      </w:r>
      <w:r w:rsidRPr="0045467E">
        <w:t>или</w:t>
      </w:r>
      <w:r w:rsidRPr="0045467E">
        <w:rPr>
          <w:spacing w:val="-16"/>
        </w:rPr>
        <w:t xml:space="preserve"> </w:t>
      </w:r>
      <w:r w:rsidRPr="0045467E">
        <w:t>отмену</w:t>
      </w:r>
      <w:r w:rsidRPr="0045467E">
        <w:rPr>
          <w:spacing w:val="-21"/>
        </w:rPr>
        <w:t xml:space="preserve"> </w:t>
      </w:r>
      <w:r w:rsidRPr="0045467E">
        <w:t>закрепленных</w:t>
      </w:r>
      <w:r w:rsidRPr="0045467E">
        <w:rPr>
          <w:spacing w:val="-6"/>
        </w:rPr>
        <w:t xml:space="preserve"> </w:t>
      </w:r>
      <w:r w:rsidRPr="0045467E">
        <w:t>в</w:t>
      </w:r>
      <w:r w:rsidRPr="0045467E">
        <w:rPr>
          <w:spacing w:val="-1"/>
        </w:rPr>
        <w:t xml:space="preserve"> </w:t>
      </w:r>
      <w:r w:rsidRPr="0045467E">
        <w:t>нем положений.</w:t>
      </w:r>
    </w:p>
    <w:p w14:paraId="7B8CBA5B" w14:textId="77777777" w:rsidR="00A243FD" w:rsidRPr="0045467E" w:rsidRDefault="00A243FD" w:rsidP="0045467E">
      <w:pPr>
        <w:pStyle w:val="a3"/>
        <w:ind w:right="192"/>
      </w:pPr>
    </w:p>
    <w:p w14:paraId="60D623E0" w14:textId="77777777" w:rsidR="00A243FD" w:rsidRPr="0045467E" w:rsidRDefault="00A243FD" w:rsidP="0045467E">
      <w:pPr>
        <w:pStyle w:val="a3"/>
        <w:ind w:right="192"/>
      </w:pPr>
    </w:p>
    <w:p w14:paraId="122B3B18" w14:textId="77777777" w:rsidR="00A243FD" w:rsidRPr="0045467E" w:rsidRDefault="00A243FD" w:rsidP="0045467E">
      <w:pPr>
        <w:pStyle w:val="a3"/>
        <w:ind w:right="192"/>
      </w:pPr>
    </w:p>
    <w:p w14:paraId="1F86BEB8" w14:textId="77777777" w:rsidR="00A243FD" w:rsidRPr="0045467E" w:rsidRDefault="00A243FD" w:rsidP="0045467E">
      <w:pPr>
        <w:pStyle w:val="a3"/>
        <w:ind w:right="192"/>
      </w:pPr>
    </w:p>
    <w:p w14:paraId="0F4F58C3" w14:textId="77777777" w:rsidR="00A243FD" w:rsidRPr="0045467E" w:rsidRDefault="00A243FD" w:rsidP="0045467E">
      <w:pPr>
        <w:pStyle w:val="a3"/>
        <w:ind w:right="192"/>
      </w:pPr>
    </w:p>
    <w:p w14:paraId="720CE1FD" w14:textId="77777777" w:rsidR="00A243FD" w:rsidRPr="0045467E" w:rsidRDefault="00A243FD" w:rsidP="0045467E">
      <w:pPr>
        <w:pStyle w:val="a3"/>
        <w:ind w:right="192"/>
      </w:pPr>
    </w:p>
    <w:p w14:paraId="7346AD1B" w14:textId="77777777" w:rsidR="00A243FD" w:rsidRPr="0045467E" w:rsidRDefault="00A243FD" w:rsidP="0045467E">
      <w:pPr>
        <w:pStyle w:val="a3"/>
        <w:ind w:right="192"/>
      </w:pPr>
    </w:p>
    <w:p w14:paraId="796BCAEF" w14:textId="77777777" w:rsidR="00A243FD" w:rsidRPr="0045467E" w:rsidRDefault="00A243FD" w:rsidP="0045467E">
      <w:pPr>
        <w:pStyle w:val="a3"/>
        <w:ind w:right="192"/>
      </w:pPr>
    </w:p>
    <w:p w14:paraId="375522D8" w14:textId="77777777" w:rsidR="00712276" w:rsidRPr="0045467E" w:rsidRDefault="00712276" w:rsidP="0045467E">
      <w:pPr>
        <w:pStyle w:val="a3"/>
        <w:ind w:right="192"/>
      </w:pPr>
    </w:p>
    <w:p w14:paraId="58268139" w14:textId="77777777" w:rsidR="00712276" w:rsidRPr="0045467E" w:rsidRDefault="00712276" w:rsidP="0045467E">
      <w:pPr>
        <w:pStyle w:val="a3"/>
        <w:ind w:right="192"/>
      </w:pPr>
    </w:p>
    <w:p w14:paraId="58384FDB" w14:textId="23FB36EE" w:rsidR="00712276" w:rsidRDefault="00712276" w:rsidP="0045467E">
      <w:pPr>
        <w:pStyle w:val="a3"/>
        <w:ind w:right="192"/>
      </w:pPr>
    </w:p>
    <w:p w14:paraId="77770DB1" w14:textId="2D553936" w:rsidR="0045467E" w:rsidRDefault="0045467E" w:rsidP="0045467E">
      <w:pPr>
        <w:pStyle w:val="a3"/>
        <w:ind w:right="192"/>
      </w:pPr>
    </w:p>
    <w:p w14:paraId="39809479" w14:textId="14CCC738" w:rsidR="0045467E" w:rsidRDefault="0045467E" w:rsidP="0045467E">
      <w:pPr>
        <w:pStyle w:val="a3"/>
        <w:ind w:right="192"/>
      </w:pPr>
    </w:p>
    <w:p w14:paraId="0F0359FB" w14:textId="0E9FB33A" w:rsidR="0045467E" w:rsidRDefault="0045467E" w:rsidP="0045467E">
      <w:pPr>
        <w:pStyle w:val="a3"/>
        <w:ind w:right="192"/>
      </w:pPr>
    </w:p>
    <w:p w14:paraId="1FAB5EA9" w14:textId="0C5B41C7" w:rsidR="0045467E" w:rsidRDefault="0045467E" w:rsidP="0045467E">
      <w:pPr>
        <w:pStyle w:val="a3"/>
        <w:ind w:right="192"/>
      </w:pPr>
    </w:p>
    <w:p w14:paraId="23F7349B" w14:textId="5DA9D275" w:rsidR="0045467E" w:rsidRDefault="0045467E" w:rsidP="0045467E">
      <w:pPr>
        <w:pStyle w:val="a3"/>
        <w:ind w:right="192"/>
      </w:pPr>
    </w:p>
    <w:p w14:paraId="56FBBC87" w14:textId="127C61B6" w:rsidR="0045467E" w:rsidRDefault="0045467E" w:rsidP="0045467E">
      <w:pPr>
        <w:pStyle w:val="a3"/>
        <w:ind w:right="192"/>
      </w:pPr>
    </w:p>
    <w:p w14:paraId="48BD2E5A" w14:textId="1CA8051E" w:rsidR="0045467E" w:rsidRDefault="0045467E" w:rsidP="0045467E">
      <w:pPr>
        <w:pStyle w:val="a3"/>
        <w:ind w:right="192"/>
      </w:pPr>
    </w:p>
    <w:p w14:paraId="74D9223E" w14:textId="49039644" w:rsidR="0045467E" w:rsidRDefault="0045467E" w:rsidP="0045467E">
      <w:pPr>
        <w:pStyle w:val="a3"/>
        <w:ind w:right="192"/>
      </w:pPr>
    </w:p>
    <w:p w14:paraId="29A87E5B" w14:textId="40041FC2" w:rsidR="0045467E" w:rsidRDefault="0045467E" w:rsidP="0045467E">
      <w:pPr>
        <w:pStyle w:val="a3"/>
        <w:ind w:right="192"/>
      </w:pPr>
    </w:p>
    <w:p w14:paraId="79431FE1" w14:textId="1F2AE2BE" w:rsidR="0045467E" w:rsidRDefault="0045467E" w:rsidP="0045467E">
      <w:pPr>
        <w:pStyle w:val="a3"/>
        <w:ind w:right="192"/>
      </w:pPr>
    </w:p>
    <w:p w14:paraId="4B494AFF" w14:textId="55CEE669" w:rsidR="0045467E" w:rsidRDefault="0045467E" w:rsidP="0045467E">
      <w:pPr>
        <w:pStyle w:val="a3"/>
        <w:ind w:right="192"/>
      </w:pPr>
    </w:p>
    <w:p w14:paraId="7D6A38CF" w14:textId="6F126843" w:rsidR="0045467E" w:rsidRDefault="0045467E" w:rsidP="0045467E">
      <w:pPr>
        <w:pStyle w:val="a3"/>
        <w:ind w:right="192"/>
      </w:pPr>
    </w:p>
    <w:p w14:paraId="3036D757" w14:textId="42EFE7F7" w:rsidR="0045467E" w:rsidRDefault="0045467E" w:rsidP="0045467E">
      <w:pPr>
        <w:pStyle w:val="a3"/>
        <w:ind w:right="192"/>
      </w:pPr>
    </w:p>
    <w:p w14:paraId="08A2D3E3" w14:textId="69A7672E" w:rsidR="0045467E" w:rsidRDefault="0045467E" w:rsidP="0045467E">
      <w:pPr>
        <w:pStyle w:val="a3"/>
        <w:ind w:right="192"/>
      </w:pPr>
    </w:p>
    <w:p w14:paraId="562E46FF" w14:textId="48668512" w:rsidR="0045467E" w:rsidRDefault="0045467E" w:rsidP="0045467E">
      <w:pPr>
        <w:pStyle w:val="a3"/>
        <w:ind w:right="192"/>
      </w:pPr>
    </w:p>
    <w:p w14:paraId="200BD49D" w14:textId="00E8530C" w:rsidR="0045467E" w:rsidRDefault="0045467E" w:rsidP="0045467E">
      <w:pPr>
        <w:pStyle w:val="a3"/>
        <w:ind w:right="192"/>
      </w:pPr>
    </w:p>
    <w:p w14:paraId="6BC695D3" w14:textId="3C6EAEC6" w:rsidR="0045467E" w:rsidRDefault="0045467E" w:rsidP="0045467E">
      <w:pPr>
        <w:pStyle w:val="a3"/>
        <w:ind w:right="192"/>
      </w:pPr>
    </w:p>
    <w:p w14:paraId="7D33AF54" w14:textId="42DA1BB5" w:rsidR="0045467E" w:rsidRDefault="0045467E" w:rsidP="0045467E">
      <w:pPr>
        <w:pStyle w:val="a3"/>
        <w:ind w:right="192"/>
      </w:pPr>
    </w:p>
    <w:p w14:paraId="4465C1B3" w14:textId="0EC4CCCB" w:rsidR="0045467E" w:rsidRDefault="0045467E" w:rsidP="0045467E">
      <w:pPr>
        <w:pStyle w:val="a3"/>
        <w:ind w:right="192"/>
      </w:pPr>
    </w:p>
    <w:p w14:paraId="2EF13647" w14:textId="76BC13E9" w:rsidR="0045467E" w:rsidRDefault="0045467E" w:rsidP="0045467E">
      <w:pPr>
        <w:pStyle w:val="a3"/>
        <w:ind w:right="192"/>
      </w:pPr>
    </w:p>
    <w:p w14:paraId="2854D4D9" w14:textId="59763E68" w:rsidR="0045467E" w:rsidRDefault="0045467E" w:rsidP="0045467E">
      <w:pPr>
        <w:pStyle w:val="a3"/>
        <w:ind w:right="192"/>
      </w:pPr>
    </w:p>
    <w:p w14:paraId="2844F0C0" w14:textId="77D4CED6" w:rsidR="0045467E" w:rsidRDefault="0045467E" w:rsidP="0045467E">
      <w:pPr>
        <w:pStyle w:val="a3"/>
        <w:ind w:right="192"/>
      </w:pPr>
    </w:p>
    <w:p w14:paraId="3A0FE6D2" w14:textId="0F16E287" w:rsidR="0045467E" w:rsidRDefault="0045467E" w:rsidP="0045467E">
      <w:pPr>
        <w:pStyle w:val="a3"/>
        <w:ind w:right="192"/>
      </w:pPr>
    </w:p>
    <w:p w14:paraId="7BFD1F85" w14:textId="38AF2049" w:rsidR="0045467E" w:rsidRDefault="0045467E" w:rsidP="0045467E">
      <w:pPr>
        <w:pStyle w:val="a3"/>
        <w:ind w:right="192"/>
      </w:pPr>
    </w:p>
    <w:p w14:paraId="31766ACF" w14:textId="26EC5C52" w:rsidR="0045467E" w:rsidRDefault="0045467E" w:rsidP="0045467E">
      <w:pPr>
        <w:pStyle w:val="a3"/>
        <w:ind w:right="192"/>
      </w:pPr>
    </w:p>
    <w:p w14:paraId="549E7674" w14:textId="5E33109D" w:rsidR="0045467E" w:rsidRDefault="0045467E" w:rsidP="0045467E">
      <w:pPr>
        <w:pStyle w:val="a3"/>
        <w:ind w:right="192"/>
      </w:pPr>
    </w:p>
    <w:p w14:paraId="68113405" w14:textId="77058D9D" w:rsidR="0045467E" w:rsidRDefault="0045467E" w:rsidP="0045467E">
      <w:pPr>
        <w:pStyle w:val="a3"/>
        <w:ind w:right="192"/>
      </w:pPr>
    </w:p>
    <w:p w14:paraId="2B16AC29" w14:textId="1FD75892" w:rsidR="0045467E" w:rsidRDefault="0045467E" w:rsidP="0045467E">
      <w:pPr>
        <w:pStyle w:val="a3"/>
        <w:ind w:right="192"/>
      </w:pPr>
    </w:p>
    <w:p w14:paraId="236D8AF2" w14:textId="3C781857" w:rsidR="0045467E" w:rsidRDefault="0045467E" w:rsidP="0045467E">
      <w:pPr>
        <w:pStyle w:val="a3"/>
        <w:ind w:right="192"/>
      </w:pPr>
    </w:p>
    <w:p w14:paraId="1593D694" w14:textId="77777777" w:rsidR="00A243FD" w:rsidRPr="0045467E" w:rsidRDefault="00A243FD" w:rsidP="0045467E">
      <w:pPr>
        <w:pStyle w:val="a3"/>
        <w:ind w:right="192"/>
      </w:pPr>
    </w:p>
    <w:p w14:paraId="639BA263" w14:textId="77777777" w:rsidR="00A243FD" w:rsidRPr="0045467E" w:rsidRDefault="00A243FD" w:rsidP="0045467E">
      <w:pPr>
        <w:pStyle w:val="21"/>
      </w:pPr>
      <w:r w:rsidRPr="0045467E">
        <w:t>ПРИЛОЖЕНИЕ</w:t>
      </w:r>
      <w:r w:rsidRPr="0045467E">
        <w:rPr>
          <w:spacing w:val="-1"/>
        </w:rPr>
        <w:t xml:space="preserve"> </w:t>
      </w:r>
      <w:r w:rsidRPr="0045467E">
        <w:t>1.</w:t>
      </w:r>
    </w:p>
    <w:p w14:paraId="64B199C3" w14:textId="77777777" w:rsidR="00A243FD" w:rsidRPr="0045467E" w:rsidRDefault="00A243FD" w:rsidP="0045467E">
      <w:pPr>
        <w:pStyle w:val="a3"/>
        <w:ind w:left="0"/>
        <w:rPr>
          <w:b/>
          <w:i/>
        </w:rPr>
      </w:pPr>
    </w:p>
    <w:p w14:paraId="0C64B9F7" w14:textId="77777777" w:rsidR="00A243FD" w:rsidRPr="0045467E" w:rsidRDefault="00A243FD" w:rsidP="0045467E">
      <w:pPr>
        <w:pStyle w:val="a3"/>
        <w:ind w:left="0"/>
        <w:rPr>
          <w:b/>
          <w:i/>
        </w:rPr>
      </w:pPr>
    </w:p>
    <w:p w14:paraId="0F3EF055" w14:textId="77777777" w:rsidR="004040A5" w:rsidRPr="0045467E" w:rsidRDefault="00A243FD" w:rsidP="0045467E">
      <w:pPr>
        <w:jc w:val="center"/>
        <w:rPr>
          <w:sz w:val="24"/>
          <w:szCs w:val="24"/>
        </w:rPr>
      </w:pPr>
      <w:bookmarkStart w:id="1" w:name="Муниципальное_общеобразовательное_учрежд"/>
      <w:bookmarkEnd w:id="1"/>
      <w:r w:rsidRPr="0045467E">
        <w:rPr>
          <w:sz w:val="24"/>
          <w:szCs w:val="24"/>
        </w:rPr>
        <w:t xml:space="preserve">Муниципальное </w:t>
      </w:r>
      <w:proofErr w:type="gramStart"/>
      <w:r w:rsidRPr="0045467E">
        <w:rPr>
          <w:sz w:val="24"/>
          <w:szCs w:val="24"/>
        </w:rPr>
        <w:t>бюджетное  общеобразовательное</w:t>
      </w:r>
      <w:proofErr w:type="gramEnd"/>
      <w:r w:rsidRPr="0045467E">
        <w:rPr>
          <w:sz w:val="24"/>
          <w:szCs w:val="24"/>
        </w:rPr>
        <w:t xml:space="preserve"> учреждение</w:t>
      </w:r>
    </w:p>
    <w:p w14:paraId="7C9697CF" w14:textId="77777777" w:rsidR="00EE42DA" w:rsidRPr="0045467E" w:rsidRDefault="00A243FD" w:rsidP="0045467E">
      <w:pPr>
        <w:jc w:val="center"/>
        <w:rPr>
          <w:sz w:val="24"/>
          <w:szCs w:val="24"/>
        </w:rPr>
      </w:pPr>
      <w:r w:rsidRPr="0045467E">
        <w:rPr>
          <w:sz w:val="24"/>
          <w:szCs w:val="24"/>
        </w:rPr>
        <w:t xml:space="preserve"> «Петропавловская средняя общеобразовательная школа</w:t>
      </w:r>
    </w:p>
    <w:p w14:paraId="384AE379" w14:textId="77777777" w:rsidR="004040A5" w:rsidRPr="0045467E" w:rsidRDefault="00A243FD" w:rsidP="0045467E">
      <w:pPr>
        <w:jc w:val="center"/>
        <w:rPr>
          <w:sz w:val="24"/>
          <w:szCs w:val="24"/>
        </w:rPr>
      </w:pPr>
      <w:r w:rsidRPr="0045467E">
        <w:rPr>
          <w:sz w:val="24"/>
          <w:szCs w:val="24"/>
        </w:rPr>
        <w:t xml:space="preserve"> имени Героя Советского Союза Жукова Даниила Алексеевича» </w:t>
      </w:r>
    </w:p>
    <w:p w14:paraId="2C057BCA" w14:textId="77777777" w:rsidR="00A243FD" w:rsidRPr="0045467E" w:rsidRDefault="00A243FD" w:rsidP="0045467E">
      <w:pPr>
        <w:jc w:val="center"/>
        <w:rPr>
          <w:sz w:val="24"/>
          <w:szCs w:val="24"/>
        </w:rPr>
      </w:pPr>
      <w:r w:rsidRPr="0045467E">
        <w:rPr>
          <w:sz w:val="24"/>
          <w:szCs w:val="24"/>
        </w:rPr>
        <w:t>Петропавловского района Алтайского края</w:t>
      </w:r>
    </w:p>
    <w:p w14:paraId="696ABE43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3F11EDED" w14:textId="77777777" w:rsidR="00A243FD" w:rsidRPr="0045467E" w:rsidRDefault="00A243FD" w:rsidP="0045467E">
      <w:pPr>
        <w:pStyle w:val="a3"/>
        <w:ind w:left="0"/>
        <w:rPr>
          <w:b/>
        </w:rPr>
      </w:pP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827"/>
        <w:gridCol w:w="3118"/>
      </w:tblGrid>
      <w:tr w:rsidR="00A243FD" w:rsidRPr="0045467E" w14:paraId="4B5710B4" w14:textId="77777777" w:rsidTr="00712276">
        <w:tc>
          <w:tcPr>
            <w:tcW w:w="3402" w:type="dxa"/>
          </w:tcPr>
          <w:p w14:paraId="2DE171EB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РАССМОТРЕНО</w:t>
            </w:r>
          </w:p>
        </w:tc>
        <w:tc>
          <w:tcPr>
            <w:tcW w:w="3827" w:type="dxa"/>
          </w:tcPr>
          <w:p w14:paraId="3CDC0F86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СОГЛАСОВАНО</w:t>
            </w:r>
          </w:p>
        </w:tc>
        <w:tc>
          <w:tcPr>
            <w:tcW w:w="3118" w:type="dxa"/>
          </w:tcPr>
          <w:p w14:paraId="614C68A3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УТВЕРЖДАЮ</w:t>
            </w:r>
          </w:p>
        </w:tc>
      </w:tr>
      <w:tr w:rsidR="00A243FD" w:rsidRPr="0045467E" w14:paraId="4A58CBC8" w14:textId="77777777" w:rsidTr="00712276">
        <w:trPr>
          <w:trHeight w:val="862"/>
        </w:trPr>
        <w:tc>
          <w:tcPr>
            <w:tcW w:w="3402" w:type="dxa"/>
          </w:tcPr>
          <w:p w14:paraId="66289AE9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на заседании педагогического </w:t>
            </w:r>
          </w:p>
          <w:p w14:paraId="3ECBCE76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совета школы</w:t>
            </w:r>
          </w:p>
        </w:tc>
        <w:tc>
          <w:tcPr>
            <w:tcW w:w="3827" w:type="dxa"/>
          </w:tcPr>
          <w:p w14:paraId="2BBC5B56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С управляющим советом школы </w:t>
            </w:r>
          </w:p>
          <w:p w14:paraId="7408BD3E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proofErr w:type="gramStart"/>
            <w:r w:rsidRPr="0045467E">
              <w:rPr>
                <w:sz w:val="24"/>
                <w:szCs w:val="24"/>
              </w:rPr>
              <w:t>Протокол  №</w:t>
            </w:r>
            <w:proofErr w:type="gramEnd"/>
            <w:r w:rsidRPr="0045467E">
              <w:rPr>
                <w:sz w:val="24"/>
                <w:szCs w:val="24"/>
              </w:rPr>
              <w:t xml:space="preserve">   </w:t>
            </w:r>
          </w:p>
          <w:p w14:paraId="0E50ECE9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</w:p>
          <w:p w14:paraId="519D6403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Председатель УС___________</w:t>
            </w:r>
            <w:proofErr w:type="spellStart"/>
            <w:r w:rsidRPr="0045467E">
              <w:rPr>
                <w:sz w:val="24"/>
                <w:szCs w:val="24"/>
              </w:rPr>
              <w:t>Г.Н.Колтакова</w:t>
            </w:r>
            <w:proofErr w:type="spellEnd"/>
          </w:p>
        </w:tc>
        <w:tc>
          <w:tcPr>
            <w:tcW w:w="3118" w:type="dxa"/>
          </w:tcPr>
          <w:p w14:paraId="1E1297DD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Директор МБОУ «Петропавловская СОШ»________________ </w:t>
            </w:r>
            <w:proofErr w:type="spellStart"/>
            <w:r w:rsidRPr="0045467E">
              <w:rPr>
                <w:sz w:val="24"/>
                <w:szCs w:val="24"/>
              </w:rPr>
              <w:t>Е.Н.Пенкина</w:t>
            </w:r>
            <w:proofErr w:type="spellEnd"/>
          </w:p>
        </w:tc>
      </w:tr>
      <w:tr w:rsidR="00A243FD" w:rsidRPr="0045467E" w14:paraId="33D84AA3" w14:textId="77777777" w:rsidTr="00712276">
        <w:trPr>
          <w:trHeight w:val="589"/>
        </w:trPr>
        <w:tc>
          <w:tcPr>
            <w:tcW w:w="3402" w:type="dxa"/>
          </w:tcPr>
          <w:p w14:paraId="4B8E90F8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Протокол №   1   </w:t>
            </w:r>
          </w:p>
          <w:p w14:paraId="375C67B7" w14:textId="38039AF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« 31 »  августа  202</w:t>
            </w:r>
            <w:r w:rsidR="0045467E" w:rsidRPr="0045467E">
              <w:rPr>
                <w:sz w:val="24"/>
                <w:szCs w:val="24"/>
              </w:rPr>
              <w:t>2</w:t>
            </w:r>
            <w:r w:rsidRPr="0045467E">
              <w:rPr>
                <w:sz w:val="24"/>
                <w:szCs w:val="24"/>
              </w:rPr>
              <w:t xml:space="preserve">    года          </w:t>
            </w:r>
          </w:p>
        </w:tc>
        <w:tc>
          <w:tcPr>
            <w:tcW w:w="3827" w:type="dxa"/>
          </w:tcPr>
          <w:p w14:paraId="6F03A75A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</w:p>
          <w:p w14:paraId="7A3819A8" w14:textId="6C20EAE2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 </w:t>
            </w:r>
            <w:proofErr w:type="gramStart"/>
            <w:r w:rsidRPr="0045467E">
              <w:rPr>
                <w:sz w:val="24"/>
                <w:szCs w:val="24"/>
              </w:rPr>
              <w:t>« 31</w:t>
            </w:r>
            <w:proofErr w:type="gramEnd"/>
            <w:r w:rsidRPr="0045467E">
              <w:rPr>
                <w:sz w:val="24"/>
                <w:szCs w:val="24"/>
              </w:rPr>
              <w:t xml:space="preserve"> »  августа 202</w:t>
            </w:r>
            <w:r w:rsidR="0045467E" w:rsidRPr="0045467E">
              <w:rPr>
                <w:sz w:val="24"/>
                <w:szCs w:val="24"/>
              </w:rPr>
              <w:t>2</w:t>
            </w:r>
            <w:r w:rsidRPr="0045467E">
              <w:rPr>
                <w:sz w:val="24"/>
                <w:szCs w:val="24"/>
              </w:rPr>
              <w:t xml:space="preserve"> года           </w:t>
            </w:r>
          </w:p>
          <w:p w14:paraId="553D4CDF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BAF72E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Приказ </w:t>
            </w:r>
            <w:proofErr w:type="gramStart"/>
            <w:r w:rsidRPr="0045467E">
              <w:rPr>
                <w:sz w:val="24"/>
                <w:szCs w:val="24"/>
              </w:rPr>
              <w:t>№  _</w:t>
            </w:r>
            <w:proofErr w:type="gramEnd"/>
            <w:r w:rsidRPr="0045467E">
              <w:rPr>
                <w:sz w:val="24"/>
                <w:szCs w:val="24"/>
              </w:rPr>
              <w:t xml:space="preserve">___   </w:t>
            </w:r>
          </w:p>
          <w:p w14:paraId="3EA97654" w14:textId="56B3E644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  <w:proofErr w:type="gramStart"/>
            <w:r w:rsidRPr="0045467E">
              <w:rPr>
                <w:sz w:val="24"/>
                <w:szCs w:val="24"/>
              </w:rPr>
              <w:t>«  31</w:t>
            </w:r>
            <w:proofErr w:type="gramEnd"/>
            <w:r w:rsidRPr="0045467E">
              <w:rPr>
                <w:sz w:val="24"/>
                <w:szCs w:val="24"/>
              </w:rPr>
              <w:t xml:space="preserve">   »  августа    202</w:t>
            </w:r>
            <w:r w:rsidR="0045467E" w:rsidRPr="0045467E">
              <w:rPr>
                <w:sz w:val="24"/>
                <w:szCs w:val="24"/>
              </w:rPr>
              <w:t>2</w:t>
            </w:r>
            <w:r w:rsidRPr="0045467E">
              <w:rPr>
                <w:sz w:val="24"/>
                <w:szCs w:val="24"/>
              </w:rPr>
              <w:t xml:space="preserve">года           </w:t>
            </w:r>
          </w:p>
          <w:p w14:paraId="062D4D76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</w:p>
          <w:p w14:paraId="13014C49" w14:textId="77777777" w:rsidR="00A243FD" w:rsidRPr="0045467E" w:rsidRDefault="00A243FD" w:rsidP="0045467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BB418F3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172DCB91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52E7305F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0A379D48" w14:textId="4E959AA4" w:rsidR="00A243FD" w:rsidRPr="0045467E" w:rsidRDefault="00A243FD" w:rsidP="0045467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5467E">
        <w:rPr>
          <w:rFonts w:ascii="Times New Roman" w:hAnsi="Times New Roman"/>
          <w:sz w:val="24"/>
          <w:szCs w:val="24"/>
        </w:rPr>
        <w:t>РАБОЧАЯ ПРОГРАММА</w:t>
      </w:r>
    </w:p>
    <w:p w14:paraId="129994CC" w14:textId="77777777" w:rsidR="00A243FD" w:rsidRPr="0045467E" w:rsidRDefault="00A243FD" w:rsidP="0045467E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45467E">
        <w:rPr>
          <w:rFonts w:ascii="Times New Roman" w:hAnsi="Times New Roman"/>
          <w:sz w:val="24"/>
          <w:szCs w:val="24"/>
          <w:lang w:val="ru-RU"/>
        </w:rPr>
        <w:t>внеурочной деятельности</w:t>
      </w:r>
    </w:p>
    <w:p w14:paraId="28EE0E15" w14:textId="77777777" w:rsidR="00A243FD" w:rsidRPr="0045467E" w:rsidRDefault="00A243FD" w:rsidP="0045467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14:paraId="4F9F0967" w14:textId="77777777" w:rsidR="00A243FD" w:rsidRPr="0045467E" w:rsidRDefault="00A243FD" w:rsidP="0045467E">
      <w:pPr>
        <w:jc w:val="center"/>
        <w:rPr>
          <w:b/>
          <w:sz w:val="24"/>
          <w:szCs w:val="24"/>
        </w:rPr>
      </w:pPr>
      <w:r w:rsidRPr="0045467E">
        <w:rPr>
          <w:b/>
          <w:sz w:val="24"/>
          <w:szCs w:val="24"/>
        </w:rPr>
        <w:t xml:space="preserve">«Название» </w:t>
      </w:r>
    </w:p>
    <w:p w14:paraId="2338A317" w14:textId="77777777" w:rsidR="00A243FD" w:rsidRPr="0045467E" w:rsidRDefault="00A243FD" w:rsidP="0045467E">
      <w:pPr>
        <w:jc w:val="center"/>
        <w:rPr>
          <w:b/>
          <w:sz w:val="24"/>
          <w:szCs w:val="24"/>
        </w:rPr>
      </w:pPr>
      <w:r w:rsidRPr="0045467E">
        <w:rPr>
          <w:sz w:val="24"/>
          <w:szCs w:val="24"/>
        </w:rPr>
        <w:t>(</w:t>
      </w:r>
      <w:r w:rsidRPr="0045467E">
        <w:rPr>
          <w:b/>
          <w:sz w:val="24"/>
          <w:szCs w:val="24"/>
        </w:rPr>
        <w:t>направление</w:t>
      </w:r>
      <w:r w:rsidRPr="0045467E">
        <w:rPr>
          <w:sz w:val="24"/>
          <w:szCs w:val="24"/>
        </w:rPr>
        <w:t>)</w:t>
      </w:r>
    </w:p>
    <w:p w14:paraId="4ED567B2" w14:textId="77777777" w:rsidR="00A243FD" w:rsidRPr="0045467E" w:rsidRDefault="00A243FD" w:rsidP="0045467E">
      <w:pPr>
        <w:pStyle w:val="a7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BF7F64C" w14:textId="77777777" w:rsidR="00A243FD" w:rsidRPr="0045467E" w:rsidRDefault="00A243FD" w:rsidP="0045467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14:paraId="22B0AB43" w14:textId="77777777" w:rsidR="00A243FD" w:rsidRPr="0045467E" w:rsidRDefault="00A243FD" w:rsidP="0045467E">
      <w:pPr>
        <w:rPr>
          <w:sz w:val="24"/>
          <w:szCs w:val="24"/>
        </w:rPr>
      </w:pPr>
      <w:r w:rsidRPr="0045467E">
        <w:rPr>
          <w:sz w:val="24"/>
          <w:szCs w:val="24"/>
        </w:rPr>
        <w:t xml:space="preserve">      </w:t>
      </w:r>
      <w:proofErr w:type="gramStart"/>
      <w:r w:rsidRPr="0045467E">
        <w:rPr>
          <w:sz w:val="24"/>
          <w:szCs w:val="24"/>
        </w:rPr>
        <w:t xml:space="preserve">Класс  </w:t>
      </w:r>
      <w:r w:rsidRPr="0045467E">
        <w:rPr>
          <w:b/>
          <w:bCs/>
          <w:sz w:val="24"/>
          <w:szCs w:val="24"/>
        </w:rPr>
        <w:t>_</w:t>
      </w:r>
      <w:proofErr w:type="gramEnd"/>
      <w:r w:rsidRPr="0045467E">
        <w:rPr>
          <w:b/>
          <w:bCs/>
          <w:sz w:val="24"/>
          <w:szCs w:val="24"/>
        </w:rPr>
        <w:t>_</w:t>
      </w:r>
      <w:r w:rsidRPr="0045467E">
        <w:rPr>
          <w:sz w:val="24"/>
          <w:szCs w:val="24"/>
        </w:rPr>
        <w:t xml:space="preserve">            </w:t>
      </w:r>
    </w:p>
    <w:p w14:paraId="6EA6E14F" w14:textId="77777777" w:rsidR="00A243FD" w:rsidRPr="0045467E" w:rsidRDefault="00A243FD" w:rsidP="0045467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5467E">
        <w:rPr>
          <w:rFonts w:ascii="Times New Roman" w:hAnsi="Times New Roman"/>
          <w:sz w:val="24"/>
          <w:szCs w:val="24"/>
          <w:lang w:val="ru-RU"/>
        </w:rPr>
        <w:t xml:space="preserve">      Учитель     ____________</w:t>
      </w:r>
    </w:p>
    <w:p w14:paraId="131E87D7" w14:textId="114D5383" w:rsidR="00A243FD" w:rsidRPr="0045467E" w:rsidRDefault="00A243FD" w:rsidP="0045467E">
      <w:pPr>
        <w:rPr>
          <w:sz w:val="24"/>
          <w:szCs w:val="24"/>
        </w:rPr>
      </w:pPr>
      <w:r w:rsidRPr="0045467E">
        <w:rPr>
          <w:sz w:val="24"/>
          <w:szCs w:val="24"/>
        </w:rPr>
        <w:t xml:space="preserve">      Срок реализации программы, учебный </w:t>
      </w:r>
      <w:proofErr w:type="gramStart"/>
      <w:r w:rsidRPr="0045467E">
        <w:rPr>
          <w:sz w:val="24"/>
          <w:szCs w:val="24"/>
        </w:rPr>
        <w:t>год  202</w:t>
      </w:r>
      <w:r w:rsidR="0045467E" w:rsidRPr="0045467E">
        <w:rPr>
          <w:sz w:val="24"/>
          <w:szCs w:val="24"/>
        </w:rPr>
        <w:t>2</w:t>
      </w:r>
      <w:proofErr w:type="gramEnd"/>
      <w:r w:rsidRPr="0045467E">
        <w:rPr>
          <w:sz w:val="24"/>
          <w:szCs w:val="24"/>
        </w:rPr>
        <w:t xml:space="preserve">   - 202</w:t>
      </w:r>
      <w:r w:rsidR="0045467E" w:rsidRPr="0045467E">
        <w:rPr>
          <w:sz w:val="24"/>
          <w:szCs w:val="24"/>
        </w:rPr>
        <w:t>3</w:t>
      </w:r>
      <w:r w:rsidRPr="0045467E">
        <w:rPr>
          <w:sz w:val="24"/>
          <w:szCs w:val="24"/>
        </w:rPr>
        <w:t xml:space="preserve"> </w:t>
      </w:r>
      <w:proofErr w:type="spellStart"/>
      <w:r w:rsidRPr="0045467E">
        <w:rPr>
          <w:sz w:val="24"/>
          <w:szCs w:val="24"/>
        </w:rPr>
        <w:t>уч.г</w:t>
      </w:r>
      <w:proofErr w:type="spellEnd"/>
      <w:r w:rsidRPr="0045467E">
        <w:rPr>
          <w:sz w:val="24"/>
          <w:szCs w:val="24"/>
        </w:rPr>
        <w:t xml:space="preserve">.   </w:t>
      </w:r>
    </w:p>
    <w:p w14:paraId="154E0B90" w14:textId="77777777" w:rsidR="004040A5" w:rsidRPr="0045467E" w:rsidRDefault="00A243FD" w:rsidP="0045467E">
      <w:pPr>
        <w:rPr>
          <w:sz w:val="24"/>
          <w:szCs w:val="24"/>
        </w:rPr>
      </w:pPr>
      <w:r w:rsidRPr="0045467E">
        <w:rPr>
          <w:sz w:val="24"/>
          <w:szCs w:val="24"/>
        </w:rPr>
        <w:t xml:space="preserve">      Количество часов по учебному </w:t>
      </w:r>
      <w:proofErr w:type="gramStart"/>
      <w:r w:rsidRPr="0045467E">
        <w:rPr>
          <w:sz w:val="24"/>
          <w:szCs w:val="24"/>
        </w:rPr>
        <w:t>плану  _</w:t>
      </w:r>
      <w:proofErr w:type="gramEnd"/>
      <w:r w:rsidRPr="0045467E">
        <w:rPr>
          <w:sz w:val="24"/>
          <w:szCs w:val="24"/>
        </w:rPr>
        <w:t xml:space="preserve">___ в неделю        </w:t>
      </w:r>
      <w:r w:rsidR="004040A5" w:rsidRPr="0045467E">
        <w:rPr>
          <w:sz w:val="24"/>
          <w:szCs w:val="24"/>
        </w:rPr>
        <w:t>всего _____ в год;</w:t>
      </w:r>
      <w:r w:rsidRPr="0045467E">
        <w:rPr>
          <w:sz w:val="24"/>
          <w:szCs w:val="24"/>
        </w:rPr>
        <w:t xml:space="preserve">            </w:t>
      </w:r>
    </w:p>
    <w:p w14:paraId="6E1E5F96" w14:textId="77777777" w:rsidR="004040A5" w:rsidRPr="0045467E" w:rsidRDefault="004040A5" w:rsidP="0045467E">
      <w:pPr>
        <w:jc w:val="right"/>
        <w:rPr>
          <w:sz w:val="24"/>
          <w:szCs w:val="24"/>
        </w:rPr>
      </w:pPr>
    </w:p>
    <w:p w14:paraId="1E45FA40" w14:textId="77777777" w:rsidR="00A243FD" w:rsidRPr="0045467E" w:rsidRDefault="00A243FD" w:rsidP="0045467E">
      <w:pPr>
        <w:rPr>
          <w:sz w:val="24"/>
          <w:szCs w:val="24"/>
        </w:rPr>
      </w:pPr>
    </w:p>
    <w:p w14:paraId="7D9E2D5B" w14:textId="77777777" w:rsidR="00A243FD" w:rsidRPr="0045467E" w:rsidRDefault="00A243FD" w:rsidP="0045467E">
      <w:pPr>
        <w:overflowPunct w:val="0"/>
        <w:adjustRightInd w:val="0"/>
        <w:ind w:right="740" w:firstLine="567"/>
        <w:rPr>
          <w:sz w:val="24"/>
          <w:szCs w:val="24"/>
        </w:rPr>
      </w:pPr>
      <w:r w:rsidRPr="0045467E">
        <w:rPr>
          <w:sz w:val="24"/>
          <w:szCs w:val="24"/>
        </w:rPr>
        <w:t xml:space="preserve">    </w:t>
      </w:r>
    </w:p>
    <w:p w14:paraId="383F0088" w14:textId="77777777" w:rsidR="00A243FD" w:rsidRPr="0045467E" w:rsidRDefault="00A243FD" w:rsidP="0045467E">
      <w:pPr>
        <w:tabs>
          <w:tab w:val="left" w:pos="9120"/>
        </w:tabs>
        <w:rPr>
          <w:sz w:val="24"/>
          <w:szCs w:val="24"/>
        </w:rPr>
      </w:pPr>
      <w:r w:rsidRPr="0045467E">
        <w:rPr>
          <w:sz w:val="24"/>
          <w:szCs w:val="24"/>
        </w:rPr>
        <w:t xml:space="preserve">      Рабочую программу составил </w:t>
      </w:r>
      <w:r w:rsidR="004040A5" w:rsidRPr="0045467E">
        <w:rPr>
          <w:sz w:val="24"/>
          <w:szCs w:val="24"/>
        </w:rPr>
        <w:t>(</w:t>
      </w:r>
      <w:proofErr w:type="gramStart"/>
      <w:r w:rsidR="004040A5" w:rsidRPr="0045467E">
        <w:rPr>
          <w:sz w:val="24"/>
          <w:szCs w:val="24"/>
        </w:rPr>
        <w:t>а)  _</w:t>
      </w:r>
      <w:proofErr w:type="gramEnd"/>
      <w:r w:rsidR="004040A5" w:rsidRPr="0045467E">
        <w:rPr>
          <w:sz w:val="24"/>
          <w:szCs w:val="24"/>
        </w:rPr>
        <w:t>_____________________</w:t>
      </w:r>
      <w:r w:rsidRPr="0045467E">
        <w:rPr>
          <w:sz w:val="24"/>
          <w:szCs w:val="24"/>
        </w:rPr>
        <w:t>__________________________</w:t>
      </w:r>
    </w:p>
    <w:p w14:paraId="640440A3" w14:textId="77777777" w:rsidR="004040A5" w:rsidRPr="0045467E" w:rsidRDefault="004040A5" w:rsidP="0045467E">
      <w:pPr>
        <w:pStyle w:val="a3"/>
        <w:ind w:left="0"/>
        <w:rPr>
          <w:vertAlign w:val="superscript"/>
        </w:rPr>
      </w:pPr>
    </w:p>
    <w:p w14:paraId="1230A840" w14:textId="77777777" w:rsidR="00A243FD" w:rsidRPr="0045467E" w:rsidRDefault="00A243FD" w:rsidP="0045467E">
      <w:pPr>
        <w:pStyle w:val="a3"/>
        <w:ind w:left="0"/>
        <w:rPr>
          <w:b/>
        </w:rPr>
      </w:pPr>
      <w:r w:rsidRPr="0045467E">
        <w:rPr>
          <w:vertAlign w:val="superscript"/>
        </w:rPr>
        <w:t xml:space="preserve">                                                                                                   </w:t>
      </w:r>
      <w:r w:rsidR="004040A5" w:rsidRPr="0045467E">
        <w:rPr>
          <w:vertAlign w:val="superscript"/>
        </w:rPr>
        <w:t xml:space="preserve">                     </w:t>
      </w:r>
      <w:r w:rsidRPr="0045467E">
        <w:rPr>
          <w:vertAlign w:val="superscript"/>
        </w:rPr>
        <w:t xml:space="preserve">  подпись </w:t>
      </w:r>
      <w:r w:rsidRPr="0045467E">
        <w:rPr>
          <w:vertAlign w:val="superscript"/>
        </w:rPr>
        <w:tab/>
      </w:r>
      <w:r w:rsidRPr="0045467E">
        <w:rPr>
          <w:vertAlign w:val="superscript"/>
        </w:rPr>
        <w:tab/>
      </w:r>
      <w:r w:rsidRPr="0045467E">
        <w:rPr>
          <w:vertAlign w:val="superscript"/>
        </w:rPr>
        <w:tab/>
      </w:r>
      <w:proofErr w:type="gramStart"/>
      <w:r w:rsidRPr="0045467E">
        <w:rPr>
          <w:vertAlign w:val="superscript"/>
        </w:rPr>
        <w:t>расшифровка  подписи</w:t>
      </w:r>
      <w:proofErr w:type="gramEnd"/>
    </w:p>
    <w:p w14:paraId="6FB35C77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4EEF2A6E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483B98B3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315DE398" w14:textId="77777777" w:rsidR="00A243FD" w:rsidRPr="0045467E" w:rsidRDefault="00A243FD" w:rsidP="0045467E">
      <w:pPr>
        <w:pStyle w:val="a3"/>
        <w:ind w:left="0"/>
        <w:rPr>
          <w:b/>
        </w:rPr>
      </w:pPr>
    </w:p>
    <w:p w14:paraId="79F10C84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2F7A1D0A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7AB8D07C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1F232CAB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23756D45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6AEDBF0A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3DC6CDB5" w14:textId="77777777" w:rsidR="004040A5" w:rsidRPr="0045467E" w:rsidRDefault="004040A5" w:rsidP="0045467E">
      <w:pPr>
        <w:ind w:right="365"/>
        <w:jc w:val="right"/>
        <w:rPr>
          <w:b/>
          <w:i/>
          <w:sz w:val="24"/>
          <w:szCs w:val="24"/>
        </w:rPr>
      </w:pPr>
    </w:p>
    <w:p w14:paraId="1CD97545" w14:textId="77777777" w:rsidR="0045467E" w:rsidRDefault="0045467E" w:rsidP="0045467E">
      <w:pPr>
        <w:ind w:right="365"/>
        <w:jc w:val="right"/>
        <w:rPr>
          <w:b/>
          <w:i/>
          <w:sz w:val="24"/>
          <w:szCs w:val="24"/>
        </w:rPr>
      </w:pPr>
    </w:p>
    <w:p w14:paraId="5C5936D0" w14:textId="0A88EA98" w:rsidR="0045467E" w:rsidRDefault="0045467E" w:rsidP="0045467E">
      <w:pPr>
        <w:ind w:right="365"/>
        <w:jc w:val="right"/>
        <w:rPr>
          <w:b/>
          <w:i/>
          <w:sz w:val="24"/>
          <w:szCs w:val="24"/>
        </w:rPr>
      </w:pPr>
    </w:p>
    <w:p w14:paraId="419C6DDC" w14:textId="292F63F2" w:rsidR="0045467E" w:rsidRDefault="0045467E" w:rsidP="0045467E">
      <w:pPr>
        <w:ind w:right="365"/>
        <w:jc w:val="right"/>
        <w:rPr>
          <w:b/>
          <w:i/>
          <w:sz w:val="24"/>
          <w:szCs w:val="24"/>
        </w:rPr>
      </w:pPr>
    </w:p>
    <w:p w14:paraId="1A19F848" w14:textId="7156B2ED" w:rsidR="0045467E" w:rsidRDefault="0045467E" w:rsidP="0045467E">
      <w:pPr>
        <w:ind w:right="365"/>
        <w:jc w:val="right"/>
        <w:rPr>
          <w:b/>
          <w:i/>
          <w:sz w:val="24"/>
          <w:szCs w:val="24"/>
        </w:rPr>
      </w:pPr>
    </w:p>
    <w:p w14:paraId="261B26F5" w14:textId="77777777" w:rsidR="0045467E" w:rsidRDefault="0045467E" w:rsidP="0045467E">
      <w:pPr>
        <w:ind w:right="365"/>
        <w:jc w:val="right"/>
        <w:rPr>
          <w:b/>
          <w:i/>
          <w:sz w:val="24"/>
          <w:szCs w:val="24"/>
        </w:rPr>
      </w:pPr>
    </w:p>
    <w:p w14:paraId="0ECE61F6" w14:textId="5D7493DC" w:rsidR="00A243FD" w:rsidRPr="0045467E" w:rsidRDefault="00A243FD" w:rsidP="0045467E">
      <w:pPr>
        <w:ind w:right="365"/>
        <w:jc w:val="right"/>
        <w:rPr>
          <w:b/>
          <w:i/>
          <w:sz w:val="24"/>
          <w:szCs w:val="24"/>
        </w:rPr>
      </w:pPr>
      <w:r w:rsidRPr="0045467E">
        <w:rPr>
          <w:b/>
          <w:i/>
          <w:sz w:val="24"/>
          <w:szCs w:val="24"/>
        </w:rPr>
        <w:lastRenderedPageBreak/>
        <w:t>ПРИЛОЖЕНИЕ</w:t>
      </w:r>
      <w:r w:rsidRPr="0045467E">
        <w:rPr>
          <w:b/>
          <w:i/>
          <w:spacing w:val="-1"/>
          <w:sz w:val="24"/>
          <w:szCs w:val="24"/>
        </w:rPr>
        <w:t xml:space="preserve"> </w:t>
      </w:r>
      <w:r w:rsidR="00EE42DA" w:rsidRPr="0045467E">
        <w:rPr>
          <w:b/>
          <w:i/>
          <w:sz w:val="24"/>
          <w:szCs w:val="24"/>
        </w:rPr>
        <w:t>2</w:t>
      </w:r>
    </w:p>
    <w:p w14:paraId="1E90DF9A" w14:textId="77777777" w:rsidR="00A243FD" w:rsidRPr="0045467E" w:rsidRDefault="00A243FD" w:rsidP="0045467E">
      <w:pPr>
        <w:pStyle w:val="a3"/>
        <w:ind w:left="0"/>
        <w:rPr>
          <w:b/>
          <w:i/>
        </w:rPr>
      </w:pPr>
    </w:p>
    <w:p w14:paraId="36DEEA7E" w14:textId="77777777" w:rsidR="00A243FD" w:rsidRPr="0045467E" w:rsidRDefault="00A243FD" w:rsidP="0045467E">
      <w:pPr>
        <w:pStyle w:val="a3"/>
        <w:ind w:left="0"/>
        <w:rPr>
          <w:b/>
          <w:i/>
        </w:rPr>
      </w:pPr>
    </w:p>
    <w:p w14:paraId="20D6AB8F" w14:textId="77777777" w:rsidR="00A243FD" w:rsidRPr="0045467E" w:rsidRDefault="00A243FD" w:rsidP="0045467E">
      <w:pPr>
        <w:pStyle w:val="11"/>
        <w:spacing w:before="0"/>
        <w:ind w:left="5746"/>
        <w:rPr>
          <w:b/>
          <w:sz w:val="24"/>
          <w:szCs w:val="24"/>
        </w:rPr>
      </w:pPr>
      <w:r w:rsidRPr="0045467E">
        <w:rPr>
          <w:sz w:val="24"/>
          <w:szCs w:val="24"/>
        </w:rPr>
        <w:t>Лист изменений</w:t>
      </w:r>
      <w:r w:rsidRPr="0045467E">
        <w:rPr>
          <w:spacing w:val="-4"/>
          <w:sz w:val="24"/>
          <w:szCs w:val="24"/>
        </w:rPr>
        <w:t xml:space="preserve"> </w:t>
      </w:r>
      <w:r w:rsidRPr="0045467E">
        <w:rPr>
          <w:sz w:val="24"/>
          <w:szCs w:val="24"/>
        </w:rPr>
        <w:t>и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дополнений</w:t>
      </w:r>
      <w:r w:rsidRPr="0045467E">
        <w:rPr>
          <w:spacing w:val="-1"/>
          <w:sz w:val="24"/>
          <w:szCs w:val="24"/>
        </w:rPr>
        <w:t xml:space="preserve"> </w:t>
      </w:r>
      <w:r w:rsidRPr="0045467E">
        <w:rPr>
          <w:sz w:val="24"/>
          <w:szCs w:val="24"/>
        </w:rPr>
        <w:t>в</w:t>
      </w:r>
      <w:r w:rsidRPr="0045467E">
        <w:rPr>
          <w:spacing w:val="-6"/>
          <w:sz w:val="24"/>
          <w:szCs w:val="24"/>
        </w:rPr>
        <w:t xml:space="preserve"> </w:t>
      </w:r>
      <w:r w:rsidRPr="0045467E">
        <w:rPr>
          <w:sz w:val="24"/>
          <w:szCs w:val="24"/>
        </w:rPr>
        <w:t>рабочую</w:t>
      </w:r>
      <w:r w:rsidRPr="0045467E">
        <w:rPr>
          <w:spacing w:val="-2"/>
          <w:sz w:val="24"/>
          <w:szCs w:val="24"/>
        </w:rPr>
        <w:t xml:space="preserve"> </w:t>
      </w:r>
      <w:r w:rsidRPr="0045467E">
        <w:rPr>
          <w:sz w:val="24"/>
          <w:szCs w:val="24"/>
        </w:rPr>
        <w:t>программу</w:t>
      </w:r>
    </w:p>
    <w:p w14:paraId="668040DF" w14:textId="77777777" w:rsidR="00A243FD" w:rsidRPr="0045467E" w:rsidRDefault="00A243FD" w:rsidP="0045467E">
      <w:pPr>
        <w:pStyle w:val="a3"/>
        <w:ind w:left="0"/>
        <w:rPr>
          <w:b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2552"/>
        <w:gridCol w:w="1842"/>
      </w:tblGrid>
      <w:tr w:rsidR="00A243FD" w:rsidRPr="0045467E" w14:paraId="1AE3375B" w14:textId="77777777" w:rsidTr="004040A5">
        <w:trPr>
          <w:trHeight w:val="1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A67E" w14:textId="77777777" w:rsidR="00A243FD" w:rsidRPr="0045467E" w:rsidRDefault="00A243FD" w:rsidP="0045467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45467E">
              <w:rPr>
                <w:sz w:val="24"/>
                <w:szCs w:val="24"/>
                <w:lang w:val="en-US"/>
              </w:rPr>
              <w:t>№</w:t>
            </w:r>
            <w:r w:rsidRPr="0045467E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467E">
              <w:rPr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16CD" w14:textId="77777777" w:rsidR="00A243FD" w:rsidRPr="0045467E" w:rsidRDefault="00A243FD" w:rsidP="0045467E">
            <w:pPr>
              <w:pStyle w:val="TableParagraph"/>
              <w:ind w:left="425" w:right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5467E">
              <w:rPr>
                <w:sz w:val="24"/>
                <w:szCs w:val="24"/>
                <w:lang w:val="en-US"/>
              </w:rPr>
              <w:t>Вид</w:t>
            </w:r>
            <w:proofErr w:type="spellEnd"/>
            <w:r w:rsidRPr="004546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467E">
              <w:rPr>
                <w:sz w:val="24"/>
                <w:szCs w:val="24"/>
                <w:lang w:val="en-US"/>
              </w:rPr>
              <w:t>дополнений</w:t>
            </w:r>
            <w:proofErr w:type="spellEnd"/>
            <w:r w:rsidRPr="0045467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5467E">
              <w:rPr>
                <w:sz w:val="24"/>
                <w:szCs w:val="24"/>
                <w:lang w:val="en-US"/>
              </w:rPr>
              <w:t>и</w:t>
            </w:r>
            <w:r w:rsidRPr="004546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467E">
              <w:rPr>
                <w:sz w:val="24"/>
                <w:szCs w:val="24"/>
                <w:lang w:val="en-US"/>
              </w:rPr>
              <w:t>изменений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86F2" w14:textId="77777777" w:rsidR="00A243FD" w:rsidRPr="0045467E" w:rsidRDefault="00A243FD" w:rsidP="0045467E">
            <w:pPr>
              <w:pStyle w:val="TableParagraph"/>
              <w:ind w:left="283" w:right="174" w:hanging="78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 xml:space="preserve">Причина </w:t>
            </w:r>
            <w:r w:rsidR="004040A5" w:rsidRPr="0045467E">
              <w:rPr>
                <w:sz w:val="24"/>
                <w:szCs w:val="24"/>
              </w:rPr>
              <w:t>внесения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CEE7" w14:textId="77777777" w:rsidR="00A243FD" w:rsidRPr="0045467E" w:rsidRDefault="00A243FD" w:rsidP="0045467E">
            <w:pPr>
              <w:pStyle w:val="TableParagraph"/>
              <w:ind w:left="296" w:right="293"/>
              <w:jc w:val="center"/>
              <w:rPr>
                <w:sz w:val="24"/>
                <w:szCs w:val="24"/>
              </w:rPr>
            </w:pPr>
            <w:r w:rsidRPr="0045467E">
              <w:rPr>
                <w:sz w:val="24"/>
                <w:szCs w:val="24"/>
              </w:rPr>
              <w:t>Дата согласования с</w:t>
            </w:r>
            <w:r w:rsidRPr="0045467E">
              <w:rPr>
                <w:spacing w:val="-57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заместителем</w:t>
            </w:r>
            <w:r w:rsidRPr="0045467E">
              <w:rPr>
                <w:spacing w:val="1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директора по УВР,</w:t>
            </w:r>
            <w:r w:rsidRPr="0045467E">
              <w:rPr>
                <w:spacing w:val="1"/>
                <w:sz w:val="24"/>
                <w:szCs w:val="24"/>
              </w:rPr>
              <w:t xml:space="preserve"> </w:t>
            </w:r>
            <w:r w:rsidRPr="0045467E">
              <w:rPr>
                <w:sz w:val="24"/>
                <w:szCs w:val="24"/>
              </w:rPr>
              <w:t>подпись</w:t>
            </w:r>
          </w:p>
        </w:tc>
      </w:tr>
      <w:tr w:rsidR="00A243FD" w:rsidRPr="0045467E" w14:paraId="3B514495" w14:textId="77777777" w:rsidTr="004040A5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63D2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6E3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A3C3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CC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36E46092" w14:textId="77777777" w:rsidTr="004040A5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D202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44F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5E2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AA4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7F41A960" w14:textId="77777777" w:rsidTr="004040A5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C86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B890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E2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EE89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34842F5B" w14:textId="77777777" w:rsidTr="004040A5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D24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CBE4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469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7047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34892ED5" w14:textId="77777777" w:rsidTr="004040A5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8E8C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E8E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E46E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770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509B7EA9" w14:textId="77777777" w:rsidTr="004040A5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0B2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2CB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68D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BFD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5B8DBF07" w14:textId="77777777" w:rsidTr="004040A5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CDB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A3D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4996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011E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46026960" w14:textId="77777777" w:rsidTr="004040A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554B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1B7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970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AC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6D5C5944" w14:textId="77777777" w:rsidTr="004040A5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ADA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B6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737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4EA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01614B42" w14:textId="77777777" w:rsidTr="004040A5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71C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9E4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330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65F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0DAD2B35" w14:textId="77777777" w:rsidTr="004040A5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4B3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077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955E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7F5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3FD" w:rsidRPr="0045467E" w14:paraId="65C4EFCB" w14:textId="77777777" w:rsidTr="004040A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4A1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D0E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C064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8AF" w14:textId="77777777" w:rsidR="00A243FD" w:rsidRPr="0045467E" w:rsidRDefault="00A243FD" w:rsidP="004546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302001" w14:textId="77777777" w:rsidR="00A243FD" w:rsidRPr="0045467E" w:rsidRDefault="00A243FD" w:rsidP="0045467E">
      <w:pPr>
        <w:widowControl/>
        <w:autoSpaceDE/>
        <w:autoSpaceDN/>
        <w:rPr>
          <w:sz w:val="24"/>
          <w:szCs w:val="24"/>
        </w:rPr>
        <w:sectPr w:rsidR="00A243FD" w:rsidRPr="0045467E" w:rsidSect="00712276">
          <w:pgSz w:w="11910" w:h="16840"/>
          <w:pgMar w:top="480" w:right="280" w:bottom="500" w:left="920" w:header="0" w:footer="0" w:gutter="0"/>
          <w:cols w:space="720"/>
          <w:docGrid w:linePitch="299"/>
        </w:sectPr>
      </w:pPr>
    </w:p>
    <w:p w14:paraId="0448975D" w14:textId="77777777" w:rsidR="00A243FD" w:rsidRPr="0045467E" w:rsidRDefault="00A243FD" w:rsidP="0045467E">
      <w:pPr>
        <w:pStyle w:val="21"/>
      </w:pPr>
    </w:p>
    <w:sectPr w:rsidR="00A243FD" w:rsidRPr="0045467E" w:rsidSect="002B3423">
      <w:pgSz w:w="11900" w:h="16840"/>
      <w:pgMar w:top="86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AE"/>
    <w:multiLevelType w:val="multilevel"/>
    <w:tmpl w:val="A4467AC4"/>
    <w:lvl w:ilvl="0">
      <w:start w:val="6"/>
      <w:numFmt w:val="decimal"/>
      <w:lvlText w:val="%1"/>
      <w:lvlJc w:val="left"/>
      <w:pPr>
        <w:ind w:left="22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2538A7"/>
    <w:multiLevelType w:val="hybridMultilevel"/>
    <w:tmpl w:val="C75E0A98"/>
    <w:lvl w:ilvl="0" w:tplc="AF2C9D68">
      <w:numFmt w:val="bullet"/>
      <w:lvlText w:val=""/>
      <w:lvlJc w:val="left"/>
      <w:pPr>
        <w:ind w:left="22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E250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2" w:tplc="099CED9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20B41C38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4" w:tplc="D004CAC2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5" w:tplc="1C44C85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6" w:tplc="7C486436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7" w:tplc="CC824B86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A65EE476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C04507"/>
    <w:multiLevelType w:val="multilevel"/>
    <w:tmpl w:val="3F1EDFBC"/>
    <w:lvl w:ilvl="0">
      <w:start w:val="2"/>
      <w:numFmt w:val="decimal"/>
      <w:lvlText w:val="%1"/>
      <w:lvlJc w:val="left"/>
      <w:pPr>
        <w:ind w:left="22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6"/>
      </w:pPr>
      <w:rPr>
        <w:rFonts w:hint="default"/>
        <w:w w:val="95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180259"/>
    <w:multiLevelType w:val="multilevel"/>
    <w:tmpl w:val="CA06E88A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BB0485"/>
    <w:multiLevelType w:val="multilevel"/>
    <w:tmpl w:val="AB0C812E"/>
    <w:lvl w:ilvl="0">
      <w:start w:val="1"/>
      <w:numFmt w:val="decimal"/>
      <w:lvlText w:val="%1."/>
      <w:lvlJc w:val="left"/>
      <w:pPr>
        <w:ind w:left="942" w:hanging="36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65C5065"/>
    <w:multiLevelType w:val="multilevel"/>
    <w:tmpl w:val="693ED8C2"/>
    <w:lvl w:ilvl="0">
      <w:start w:val="3"/>
      <w:numFmt w:val="decimal"/>
      <w:lvlText w:val="%1"/>
      <w:lvlJc w:val="left"/>
      <w:pPr>
        <w:ind w:left="22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9C1FC5"/>
    <w:multiLevelType w:val="multilevel"/>
    <w:tmpl w:val="02ACEF18"/>
    <w:lvl w:ilvl="0">
      <w:start w:val="1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F221289"/>
    <w:multiLevelType w:val="multilevel"/>
    <w:tmpl w:val="05444B1C"/>
    <w:lvl w:ilvl="0">
      <w:start w:val="5"/>
      <w:numFmt w:val="decimal"/>
      <w:lvlText w:val="%1"/>
      <w:lvlJc w:val="left"/>
      <w:pPr>
        <w:ind w:left="736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5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3423"/>
    <w:rsid w:val="002A12BC"/>
    <w:rsid w:val="002B3423"/>
    <w:rsid w:val="003525F1"/>
    <w:rsid w:val="00392A30"/>
    <w:rsid w:val="004040A5"/>
    <w:rsid w:val="00431503"/>
    <w:rsid w:val="0045467E"/>
    <w:rsid w:val="0062441B"/>
    <w:rsid w:val="00712276"/>
    <w:rsid w:val="008853BD"/>
    <w:rsid w:val="008B7B5B"/>
    <w:rsid w:val="00A243FD"/>
    <w:rsid w:val="00B361C5"/>
    <w:rsid w:val="00BB053D"/>
    <w:rsid w:val="00C172FB"/>
    <w:rsid w:val="00C46E46"/>
    <w:rsid w:val="00C56605"/>
    <w:rsid w:val="00C94DC9"/>
    <w:rsid w:val="00D12E1F"/>
    <w:rsid w:val="00DC5C9A"/>
    <w:rsid w:val="00E90C27"/>
    <w:rsid w:val="00EC4041"/>
    <w:rsid w:val="00E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E5475"/>
  <w15:docId w15:val="{40637969-341E-49C5-BAC9-74D0E22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3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423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3423"/>
    <w:pPr>
      <w:spacing w:before="67"/>
      <w:ind w:left="3113" w:right="292" w:hanging="1984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2B3423"/>
    <w:pPr>
      <w:ind w:left="942" w:hanging="36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B3423"/>
    <w:pPr>
      <w:spacing w:before="6"/>
      <w:ind w:left="3099" w:right="2392" w:hanging="58"/>
      <w:jc w:val="both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2B3423"/>
    <w:pPr>
      <w:ind w:left="9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B3423"/>
  </w:style>
  <w:style w:type="character" w:customStyle="1" w:styleId="a6">
    <w:name w:val="Без интервала Знак"/>
    <w:link w:val="a7"/>
    <w:uiPriority w:val="1"/>
    <w:locked/>
    <w:rsid w:val="00A243FD"/>
    <w:rPr>
      <w:rFonts w:ascii="Calibri" w:eastAsia="Calibri" w:hAnsi="Calibri" w:cs="Times New Roman"/>
      <w:lang w:eastAsia="ar-SA"/>
    </w:rPr>
  </w:style>
  <w:style w:type="paragraph" w:styleId="a7">
    <w:name w:val="No Spacing"/>
    <w:link w:val="a6"/>
    <w:qFormat/>
    <w:rsid w:val="00A243FD"/>
    <w:pPr>
      <w:widowControl/>
      <w:suppressAutoHyphens/>
      <w:autoSpaceDE/>
      <w:autoSpaceDN/>
    </w:pPr>
    <w:rPr>
      <w:rFonts w:ascii="Calibri" w:eastAsia="Calibri" w:hAnsi="Calibri" w:cs="Times New Roman"/>
      <w:lang w:eastAsia="ar-SA"/>
    </w:rPr>
  </w:style>
  <w:style w:type="character" w:styleId="a8">
    <w:name w:val="Hyperlink"/>
    <w:basedOn w:val="a0"/>
    <w:uiPriority w:val="99"/>
    <w:unhideWhenUsed/>
    <w:rsid w:val="00454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user171</cp:lastModifiedBy>
  <cp:revision>15</cp:revision>
  <cp:lastPrinted>2021-12-13T02:39:00Z</cp:lastPrinted>
  <dcterms:created xsi:type="dcterms:W3CDTF">2021-12-10T04:51:00Z</dcterms:created>
  <dcterms:modified xsi:type="dcterms:W3CDTF">2022-11-14T08:53:00Z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2021-12-10T00:00:00Z</vt:filetime>
  </property>
</Properties>
</file>